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579AA" w14:textId="77777777" w:rsidR="00681DE7" w:rsidRDefault="00681DE7" w:rsidP="00681DE7">
      <w:pPr>
        <w:tabs>
          <w:tab w:val="left" w:pos="0"/>
        </w:tabs>
        <w:spacing w:after="0" w:line="240" w:lineRule="auto"/>
        <w:jc w:val="center"/>
        <w:rPr>
          <w:rFonts w:cs="Arial"/>
          <w:szCs w:val="21"/>
          <w:lang w:val="en-US"/>
        </w:rPr>
      </w:pPr>
      <w:bookmarkStart w:id="0" w:name="_GoBack"/>
      <w:bookmarkEnd w:id="0"/>
      <w:r w:rsidRPr="00277BC2">
        <w:rPr>
          <w:rFonts w:ascii="Calibri" w:eastAsia="Calibri" w:hAnsi="Calibri" w:cs="Times New Roman"/>
          <w:b/>
          <w:sz w:val="40"/>
          <w:szCs w:val="40"/>
          <w:lang w:val="en-US"/>
        </w:rPr>
        <w:t>CTF Checklist for Administrators</w:t>
      </w:r>
    </w:p>
    <w:p w14:paraId="7B994D2A" w14:textId="77777777" w:rsidR="00681DE7" w:rsidRDefault="00681DE7" w:rsidP="00F5353E">
      <w:pPr>
        <w:tabs>
          <w:tab w:val="left" w:pos="0"/>
        </w:tabs>
        <w:spacing w:after="0" w:line="240" w:lineRule="auto"/>
        <w:rPr>
          <w:rFonts w:ascii="Arial" w:hAnsi="Arial" w:cs="Arial"/>
          <w:szCs w:val="21"/>
          <w:lang w:val="en-US"/>
        </w:rPr>
      </w:pPr>
    </w:p>
    <w:p w14:paraId="43323F5D" w14:textId="73430FF1" w:rsidR="00C15F58" w:rsidRPr="00277BC2" w:rsidRDefault="00C15F58" w:rsidP="00F5353E">
      <w:pPr>
        <w:tabs>
          <w:tab w:val="left" w:pos="0"/>
        </w:tabs>
        <w:spacing w:after="0" w:line="240" w:lineRule="auto"/>
        <w:rPr>
          <w:rFonts w:ascii="Arial" w:hAnsi="Arial" w:cs="Arial"/>
          <w:szCs w:val="21"/>
          <w:lang w:val="en-US"/>
        </w:rPr>
      </w:pPr>
      <w:r w:rsidRPr="00277BC2">
        <w:rPr>
          <w:rFonts w:ascii="Arial" w:hAnsi="Arial" w:cs="Arial"/>
          <w:szCs w:val="21"/>
          <w:lang w:val="en-US"/>
        </w:rPr>
        <w:t>Career and Technology Foundations (CT</w:t>
      </w:r>
      <w:r w:rsidR="00F5353E" w:rsidRPr="00277BC2">
        <w:rPr>
          <w:rFonts w:ascii="Arial" w:hAnsi="Arial" w:cs="Arial"/>
          <w:szCs w:val="21"/>
          <w:lang w:val="en-US"/>
        </w:rPr>
        <w:t xml:space="preserve">F) will look different in every school in the province. </w:t>
      </w:r>
      <w:r w:rsidRPr="00277BC2">
        <w:rPr>
          <w:rFonts w:ascii="Arial" w:hAnsi="Arial" w:cs="Arial"/>
          <w:szCs w:val="21"/>
          <w:lang w:val="en-US"/>
        </w:rPr>
        <w:t>CTF</w:t>
      </w:r>
      <w:r w:rsidR="00F5353E" w:rsidRPr="00277BC2">
        <w:rPr>
          <w:rFonts w:ascii="Arial" w:hAnsi="Arial" w:cs="Arial"/>
          <w:szCs w:val="21"/>
          <w:lang w:val="en-US"/>
        </w:rPr>
        <w:t xml:space="preserve"> </w:t>
      </w:r>
      <w:r w:rsidRPr="00277BC2">
        <w:rPr>
          <w:rFonts w:ascii="Arial" w:hAnsi="Arial" w:cs="Arial"/>
          <w:szCs w:val="21"/>
          <w:lang w:val="en-US"/>
        </w:rPr>
        <w:t>provide</w:t>
      </w:r>
      <w:r w:rsidR="005E2BDE" w:rsidRPr="00277BC2">
        <w:rPr>
          <w:rFonts w:ascii="Arial" w:hAnsi="Arial" w:cs="Arial"/>
          <w:szCs w:val="21"/>
          <w:lang w:val="en-US"/>
        </w:rPr>
        <w:t>s administrators</w:t>
      </w:r>
      <w:r w:rsidR="00F5353E" w:rsidRPr="00277BC2">
        <w:rPr>
          <w:rFonts w:ascii="Arial" w:hAnsi="Arial" w:cs="Arial"/>
          <w:szCs w:val="21"/>
          <w:lang w:val="en-US"/>
        </w:rPr>
        <w:t xml:space="preserve"> with the flexibility </w:t>
      </w:r>
      <w:r w:rsidRPr="00277BC2">
        <w:rPr>
          <w:rFonts w:ascii="Arial" w:hAnsi="Arial" w:cs="Arial"/>
          <w:szCs w:val="21"/>
          <w:lang w:val="en-US"/>
        </w:rPr>
        <w:t xml:space="preserve">to make </w:t>
      </w:r>
      <w:r w:rsidR="008610FA" w:rsidRPr="00277BC2">
        <w:rPr>
          <w:rFonts w:ascii="Arial" w:hAnsi="Arial" w:cs="Arial"/>
          <w:szCs w:val="21"/>
          <w:lang w:val="en-US"/>
        </w:rPr>
        <w:t xml:space="preserve">the program </w:t>
      </w:r>
      <w:r w:rsidR="00F5353E" w:rsidRPr="00277BC2">
        <w:rPr>
          <w:rFonts w:ascii="Arial" w:hAnsi="Arial" w:cs="Arial"/>
          <w:szCs w:val="21"/>
          <w:lang w:val="en-US"/>
        </w:rPr>
        <w:t xml:space="preserve">meet </w:t>
      </w:r>
      <w:r w:rsidR="005E2BDE" w:rsidRPr="00277BC2">
        <w:rPr>
          <w:rFonts w:ascii="Arial" w:hAnsi="Arial" w:cs="Arial"/>
          <w:szCs w:val="21"/>
          <w:lang w:val="en-US"/>
        </w:rPr>
        <w:t xml:space="preserve">their </w:t>
      </w:r>
      <w:r w:rsidR="00FE4B80" w:rsidRPr="00277BC2">
        <w:rPr>
          <w:rFonts w:ascii="Arial" w:hAnsi="Arial" w:cs="Arial"/>
          <w:szCs w:val="21"/>
          <w:lang w:val="en-US"/>
        </w:rPr>
        <w:t xml:space="preserve">schools’ </w:t>
      </w:r>
      <w:r w:rsidR="00F5353E" w:rsidRPr="00277BC2">
        <w:rPr>
          <w:rFonts w:ascii="Arial" w:hAnsi="Arial" w:cs="Arial"/>
          <w:szCs w:val="21"/>
          <w:lang w:val="en-US"/>
        </w:rPr>
        <w:t xml:space="preserve">needs. What CTF </w:t>
      </w:r>
      <w:r w:rsidRPr="00277BC2">
        <w:rPr>
          <w:rFonts w:ascii="Arial" w:hAnsi="Arial" w:cs="Arial"/>
          <w:szCs w:val="21"/>
          <w:lang w:val="en-US"/>
        </w:rPr>
        <w:t>look</w:t>
      </w:r>
      <w:r w:rsidR="00F5353E" w:rsidRPr="00277BC2">
        <w:rPr>
          <w:rFonts w:ascii="Arial" w:hAnsi="Arial" w:cs="Arial"/>
          <w:szCs w:val="21"/>
          <w:lang w:val="en-US"/>
        </w:rPr>
        <w:t>s</w:t>
      </w:r>
      <w:r w:rsidRPr="00277BC2">
        <w:rPr>
          <w:rFonts w:ascii="Arial" w:hAnsi="Arial" w:cs="Arial"/>
          <w:szCs w:val="21"/>
          <w:lang w:val="en-US"/>
        </w:rPr>
        <w:t xml:space="preserve"> like in a given </w:t>
      </w:r>
      <w:r w:rsidR="005E2BDE" w:rsidRPr="00277BC2">
        <w:rPr>
          <w:rFonts w:ascii="Arial" w:hAnsi="Arial" w:cs="Arial"/>
          <w:szCs w:val="21"/>
          <w:lang w:val="en-US"/>
        </w:rPr>
        <w:t>school</w:t>
      </w:r>
      <w:r w:rsidR="008610FA" w:rsidRPr="00277BC2">
        <w:rPr>
          <w:rFonts w:ascii="Arial" w:hAnsi="Arial" w:cs="Arial"/>
          <w:szCs w:val="21"/>
          <w:lang w:val="en-US"/>
        </w:rPr>
        <w:t xml:space="preserve"> </w:t>
      </w:r>
      <w:r w:rsidRPr="00277BC2">
        <w:rPr>
          <w:rFonts w:ascii="Arial" w:hAnsi="Arial" w:cs="Arial"/>
          <w:szCs w:val="21"/>
          <w:lang w:val="en-US"/>
        </w:rPr>
        <w:t>depend</w:t>
      </w:r>
      <w:r w:rsidR="008610FA" w:rsidRPr="00277BC2">
        <w:rPr>
          <w:rFonts w:ascii="Arial" w:hAnsi="Arial" w:cs="Arial"/>
          <w:szCs w:val="21"/>
          <w:lang w:val="en-US"/>
        </w:rPr>
        <w:t>s</w:t>
      </w:r>
      <w:r w:rsidRPr="00277BC2">
        <w:rPr>
          <w:rFonts w:ascii="Arial" w:hAnsi="Arial" w:cs="Arial"/>
          <w:szCs w:val="21"/>
          <w:lang w:val="en-US"/>
        </w:rPr>
        <w:t xml:space="preserve"> on a number of variables</w:t>
      </w:r>
      <w:r w:rsidR="00F5353E" w:rsidRPr="00277BC2">
        <w:rPr>
          <w:rFonts w:ascii="Arial" w:hAnsi="Arial" w:cs="Arial"/>
          <w:szCs w:val="21"/>
          <w:lang w:val="en-US"/>
        </w:rPr>
        <w:t xml:space="preserve">. These variables </w:t>
      </w:r>
      <w:r w:rsidRPr="00277BC2">
        <w:rPr>
          <w:rFonts w:ascii="Arial" w:hAnsi="Arial" w:cs="Arial"/>
          <w:szCs w:val="21"/>
          <w:lang w:val="en-US"/>
        </w:rPr>
        <w:t xml:space="preserve">can include students, </w:t>
      </w:r>
      <w:r w:rsidR="008528EB" w:rsidRPr="00277BC2">
        <w:rPr>
          <w:rFonts w:ascii="Arial" w:hAnsi="Arial" w:cs="Arial"/>
          <w:szCs w:val="21"/>
          <w:lang w:val="en-US"/>
        </w:rPr>
        <w:t>teachers</w:t>
      </w:r>
      <w:r w:rsidR="005624CA" w:rsidRPr="00277BC2">
        <w:rPr>
          <w:rFonts w:ascii="Arial" w:hAnsi="Arial" w:cs="Arial"/>
          <w:szCs w:val="21"/>
          <w:lang w:val="en-US"/>
        </w:rPr>
        <w:t>, leaders</w:t>
      </w:r>
      <w:r w:rsidR="008528EB" w:rsidRPr="00277BC2">
        <w:rPr>
          <w:rFonts w:ascii="Arial" w:hAnsi="Arial" w:cs="Arial"/>
          <w:szCs w:val="21"/>
          <w:lang w:val="en-US"/>
        </w:rPr>
        <w:t xml:space="preserve"> and administrators</w:t>
      </w:r>
      <w:r w:rsidRPr="00277BC2">
        <w:rPr>
          <w:rFonts w:ascii="Arial" w:hAnsi="Arial" w:cs="Arial"/>
          <w:szCs w:val="21"/>
          <w:lang w:val="en-US"/>
        </w:rPr>
        <w:t xml:space="preserve">, facilities and the school community. Each </w:t>
      </w:r>
      <w:r w:rsidR="005E2BDE" w:rsidRPr="00277BC2">
        <w:rPr>
          <w:rFonts w:ascii="Arial" w:hAnsi="Arial" w:cs="Arial"/>
          <w:szCs w:val="21"/>
          <w:lang w:val="en-US"/>
        </w:rPr>
        <w:t>school</w:t>
      </w:r>
      <w:r w:rsidRPr="00277BC2">
        <w:rPr>
          <w:rFonts w:ascii="Arial" w:hAnsi="Arial" w:cs="Arial"/>
          <w:szCs w:val="21"/>
          <w:lang w:val="en-US"/>
        </w:rPr>
        <w:t xml:space="preserve"> will start the CTF journey at </w:t>
      </w:r>
      <w:r w:rsidR="00F82B62" w:rsidRPr="00277BC2">
        <w:rPr>
          <w:rFonts w:ascii="Arial" w:hAnsi="Arial" w:cs="Arial"/>
          <w:szCs w:val="21"/>
          <w:lang w:val="en-US"/>
        </w:rPr>
        <w:t xml:space="preserve">a </w:t>
      </w:r>
      <w:r w:rsidRPr="00277BC2">
        <w:rPr>
          <w:rFonts w:ascii="Arial" w:hAnsi="Arial" w:cs="Arial"/>
          <w:szCs w:val="21"/>
          <w:lang w:val="en-US"/>
        </w:rPr>
        <w:t>differen</w:t>
      </w:r>
      <w:r w:rsidR="009B26F2" w:rsidRPr="00277BC2">
        <w:rPr>
          <w:rFonts w:ascii="Arial" w:hAnsi="Arial" w:cs="Arial"/>
          <w:szCs w:val="21"/>
          <w:lang w:val="en-US"/>
        </w:rPr>
        <w:t>t point. T</w:t>
      </w:r>
      <w:r w:rsidR="00F5353E" w:rsidRPr="00277BC2">
        <w:rPr>
          <w:rFonts w:ascii="Arial" w:hAnsi="Arial" w:cs="Arial"/>
          <w:szCs w:val="21"/>
          <w:lang w:val="en-US"/>
        </w:rPr>
        <w:t>his checklist</w:t>
      </w:r>
      <w:r w:rsidRPr="00277BC2">
        <w:rPr>
          <w:rFonts w:ascii="Arial" w:hAnsi="Arial" w:cs="Arial"/>
          <w:szCs w:val="21"/>
          <w:lang w:val="en-US"/>
        </w:rPr>
        <w:t xml:space="preserve"> can be used</w:t>
      </w:r>
      <w:r w:rsidR="005E2BDE" w:rsidRPr="00277BC2">
        <w:rPr>
          <w:rFonts w:ascii="Arial" w:hAnsi="Arial" w:cs="Arial"/>
          <w:szCs w:val="21"/>
          <w:lang w:val="en-US"/>
        </w:rPr>
        <w:t xml:space="preserve"> by administrators</w:t>
      </w:r>
      <w:r w:rsidRPr="00277BC2">
        <w:rPr>
          <w:rFonts w:ascii="Arial" w:hAnsi="Arial" w:cs="Arial"/>
          <w:szCs w:val="21"/>
          <w:lang w:val="en-US"/>
        </w:rPr>
        <w:t xml:space="preserve"> to </w:t>
      </w:r>
      <w:r w:rsidR="00DA4006">
        <w:rPr>
          <w:rFonts w:ascii="Arial" w:hAnsi="Arial" w:cs="Arial"/>
          <w:szCs w:val="21"/>
          <w:lang w:val="en-US"/>
        </w:rPr>
        <w:t xml:space="preserve">reflect on </w:t>
      </w:r>
      <w:r w:rsidRPr="00277BC2">
        <w:rPr>
          <w:rFonts w:ascii="Arial" w:hAnsi="Arial" w:cs="Arial"/>
          <w:szCs w:val="21"/>
          <w:lang w:val="en-US"/>
        </w:rPr>
        <w:t xml:space="preserve">where </w:t>
      </w:r>
      <w:r w:rsidR="006A4DF1" w:rsidRPr="00277BC2">
        <w:rPr>
          <w:rFonts w:ascii="Arial" w:hAnsi="Arial" w:cs="Arial"/>
          <w:szCs w:val="21"/>
          <w:lang w:val="en-US"/>
        </w:rPr>
        <w:t>the</w:t>
      </w:r>
      <w:r w:rsidR="005E2BDE" w:rsidRPr="00277BC2">
        <w:rPr>
          <w:rFonts w:ascii="Arial" w:hAnsi="Arial" w:cs="Arial"/>
          <w:szCs w:val="21"/>
          <w:lang w:val="en-US"/>
        </w:rPr>
        <w:t xml:space="preserve"> school is </w:t>
      </w:r>
      <w:r w:rsidRPr="00277BC2">
        <w:rPr>
          <w:rFonts w:ascii="Arial" w:hAnsi="Arial" w:cs="Arial"/>
          <w:szCs w:val="21"/>
          <w:lang w:val="en-US"/>
        </w:rPr>
        <w:t xml:space="preserve">starting </w:t>
      </w:r>
      <w:r w:rsidR="005E2BDE" w:rsidRPr="00277BC2">
        <w:rPr>
          <w:rFonts w:ascii="Arial" w:hAnsi="Arial" w:cs="Arial"/>
          <w:szCs w:val="21"/>
          <w:lang w:val="en-US"/>
        </w:rPr>
        <w:t>its</w:t>
      </w:r>
      <w:r w:rsidRPr="00277BC2">
        <w:rPr>
          <w:rFonts w:ascii="Arial" w:hAnsi="Arial" w:cs="Arial"/>
          <w:szCs w:val="21"/>
          <w:lang w:val="en-US"/>
        </w:rPr>
        <w:t xml:space="preserve"> </w:t>
      </w:r>
      <w:r w:rsidR="008610FA" w:rsidRPr="00277BC2">
        <w:rPr>
          <w:rFonts w:ascii="Arial" w:hAnsi="Arial" w:cs="Arial"/>
          <w:szCs w:val="21"/>
          <w:lang w:val="en-US"/>
        </w:rPr>
        <w:t xml:space="preserve">CTF </w:t>
      </w:r>
      <w:r w:rsidRPr="00277BC2">
        <w:rPr>
          <w:rFonts w:ascii="Arial" w:hAnsi="Arial" w:cs="Arial"/>
          <w:szCs w:val="21"/>
          <w:lang w:val="en-US"/>
        </w:rPr>
        <w:t>journey.</w:t>
      </w:r>
    </w:p>
    <w:p w14:paraId="56DE3FC1" w14:textId="44655F7C" w:rsidR="00DA4006" w:rsidRPr="00DA4006" w:rsidRDefault="00DA4006" w:rsidP="00565B20">
      <w:pPr>
        <w:spacing w:after="160"/>
        <w:rPr>
          <w:rFonts w:ascii="Arial" w:hAnsi="Arial" w:cs="Arial"/>
          <w:szCs w:val="21"/>
          <w:lang w:val="en-US"/>
        </w:rPr>
      </w:pPr>
      <w:r>
        <w:rPr>
          <w:rFonts w:ascii="Arial" w:hAnsi="Arial" w:cs="Arial"/>
          <w:lang w:val="en-US"/>
        </w:rPr>
        <w:t xml:space="preserve">Administrators can choose to use the complete checklist or specific parts depending on their needs.   </w:t>
      </w:r>
    </w:p>
    <w:tbl>
      <w:tblPr>
        <w:tblStyle w:val="TableGrid1"/>
        <w:tblW w:w="1061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390"/>
        <w:gridCol w:w="567"/>
        <w:gridCol w:w="875"/>
        <w:gridCol w:w="540"/>
        <w:gridCol w:w="4243"/>
      </w:tblGrid>
      <w:tr w:rsidR="00C15F58" w:rsidRPr="00277BC2" w14:paraId="2363E3E9" w14:textId="77777777" w:rsidTr="005E7708">
        <w:tc>
          <w:tcPr>
            <w:tcW w:w="10615" w:type="dxa"/>
            <w:gridSpan w:val="5"/>
            <w:shd w:val="clear" w:color="auto" w:fill="DBE5F1" w:themeFill="accent1" w:themeFillTint="33"/>
          </w:tcPr>
          <w:p w14:paraId="504287E3" w14:textId="71A26623" w:rsidR="00F0153A" w:rsidRPr="003618C7" w:rsidRDefault="00F972B5" w:rsidP="005E7708">
            <w:pPr>
              <w:tabs>
                <w:tab w:val="left" w:pos="1245"/>
                <w:tab w:val="left" w:pos="3690"/>
                <w:tab w:val="left" w:pos="6390"/>
              </w:tabs>
              <w:rPr>
                <w:rFonts w:cs="Arial"/>
                <w:b/>
                <w:color w:val="FFFFFF" w:themeColor="background1"/>
                <w:lang w:val="en-US"/>
              </w:rPr>
            </w:pPr>
            <w:r w:rsidRPr="00F65950">
              <w:rPr>
                <w:rFonts w:cs="Arial"/>
                <w:b/>
                <w:lang w:val="en-US"/>
              </w:rPr>
              <w:t>1.</w:t>
            </w:r>
            <w:r w:rsidR="00CF441B" w:rsidRPr="00F65950">
              <w:rPr>
                <w:rFonts w:cs="Arial"/>
                <w:lang w:val="en-US"/>
              </w:rPr>
              <w:t xml:space="preserve"> </w:t>
            </w:r>
            <w:r w:rsidR="008610FA" w:rsidRPr="00F65950">
              <w:rPr>
                <w:rFonts w:cs="Arial"/>
                <w:b/>
                <w:lang w:val="en-US"/>
              </w:rPr>
              <w:t>Student</w:t>
            </w:r>
            <w:r w:rsidR="004A590E" w:rsidRPr="00F65950">
              <w:rPr>
                <w:rFonts w:cs="Arial"/>
                <w:b/>
                <w:lang w:val="en-US"/>
              </w:rPr>
              <w:t>s</w:t>
            </w:r>
            <w:r w:rsidR="00F65950" w:rsidRPr="00F65950">
              <w:rPr>
                <w:rFonts w:cs="Arial"/>
                <w:b/>
                <w:lang w:val="en-US"/>
              </w:rPr>
              <w:tab/>
            </w:r>
            <w:r w:rsidR="00F65950">
              <w:rPr>
                <w:rFonts w:cs="Arial"/>
                <w:b/>
                <w:color w:val="FFFFFF" w:themeColor="background1"/>
                <w:lang w:val="en-US"/>
              </w:rPr>
              <w:tab/>
            </w:r>
            <w:r w:rsidR="005E7708">
              <w:rPr>
                <w:rFonts w:cs="Arial"/>
                <w:b/>
                <w:color w:val="FFFFFF" w:themeColor="background1"/>
                <w:lang w:val="en-US"/>
              </w:rPr>
              <w:tab/>
            </w:r>
          </w:p>
        </w:tc>
      </w:tr>
      <w:tr w:rsidR="005809B6" w:rsidRPr="00277BC2" w14:paraId="1EBE8016" w14:textId="77777777" w:rsidTr="00F65950">
        <w:tc>
          <w:tcPr>
            <w:tcW w:w="4390" w:type="dxa"/>
            <w:shd w:val="clear" w:color="auto" w:fill="auto"/>
          </w:tcPr>
          <w:p w14:paraId="4A2B3052" w14:textId="77777777" w:rsidR="00C15F58" w:rsidRPr="00277BC2" w:rsidRDefault="00503018" w:rsidP="00C15F58">
            <w:pPr>
              <w:jc w:val="center"/>
              <w:rPr>
                <w:rFonts w:cs="Arial"/>
                <w:b/>
                <w:lang w:val="en-US"/>
              </w:rPr>
            </w:pPr>
            <w:r w:rsidRPr="00277BC2">
              <w:rPr>
                <w:rFonts w:cs="Arial"/>
                <w:b/>
                <w:lang w:val="en-US"/>
              </w:rPr>
              <w:t>Questions</w:t>
            </w:r>
          </w:p>
        </w:tc>
        <w:tc>
          <w:tcPr>
            <w:tcW w:w="567" w:type="dxa"/>
            <w:shd w:val="clear" w:color="auto" w:fill="auto"/>
          </w:tcPr>
          <w:p w14:paraId="75E988FC" w14:textId="77777777" w:rsidR="00C15F58" w:rsidRPr="00277BC2" w:rsidRDefault="00C15F58" w:rsidP="00C15F58">
            <w:pPr>
              <w:ind w:left="-108" w:right="-79"/>
              <w:jc w:val="center"/>
              <w:rPr>
                <w:rFonts w:cs="Arial"/>
                <w:b/>
                <w:lang w:val="en-US"/>
              </w:rPr>
            </w:pPr>
            <w:r w:rsidRPr="00277BC2">
              <w:rPr>
                <w:rFonts w:cs="Arial"/>
                <w:b/>
                <w:lang w:val="en-US"/>
              </w:rPr>
              <w:t>Yes</w:t>
            </w:r>
          </w:p>
        </w:tc>
        <w:tc>
          <w:tcPr>
            <w:tcW w:w="875" w:type="dxa"/>
            <w:shd w:val="clear" w:color="auto" w:fill="auto"/>
          </w:tcPr>
          <w:p w14:paraId="1B392B87" w14:textId="77777777" w:rsidR="00C15F58" w:rsidRPr="00277BC2" w:rsidRDefault="00147E2A" w:rsidP="00C15F58">
            <w:pPr>
              <w:jc w:val="center"/>
              <w:rPr>
                <w:rFonts w:cs="Arial"/>
                <w:b/>
                <w:lang w:val="en-US"/>
              </w:rPr>
            </w:pPr>
            <w:r w:rsidRPr="00277BC2">
              <w:rPr>
                <w:rFonts w:cs="Arial"/>
                <w:b/>
                <w:lang w:val="en-US"/>
              </w:rPr>
              <w:t>Unsure</w:t>
            </w:r>
          </w:p>
        </w:tc>
        <w:tc>
          <w:tcPr>
            <w:tcW w:w="540" w:type="dxa"/>
            <w:shd w:val="clear" w:color="auto" w:fill="auto"/>
          </w:tcPr>
          <w:p w14:paraId="7B4796CE" w14:textId="77777777" w:rsidR="00C15F58" w:rsidRPr="00277BC2" w:rsidRDefault="00147E2A" w:rsidP="00C15F58">
            <w:pPr>
              <w:jc w:val="center"/>
              <w:rPr>
                <w:rFonts w:cs="Arial"/>
                <w:b/>
                <w:lang w:val="en-US"/>
              </w:rPr>
            </w:pPr>
            <w:r w:rsidRPr="00277BC2">
              <w:rPr>
                <w:rFonts w:cs="Arial"/>
                <w:b/>
                <w:lang w:val="en-US"/>
              </w:rPr>
              <w:t>No</w:t>
            </w:r>
          </w:p>
        </w:tc>
        <w:tc>
          <w:tcPr>
            <w:tcW w:w="4243" w:type="dxa"/>
            <w:shd w:val="clear" w:color="auto" w:fill="auto"/>
          </w:tcPr>
          <w:p w14:paraId="047168F5" w14:textId="77777777" w:rsidR="00C15F58" w:rsidRPr="004A1E24" w:rsidRDefault="00443D3B" w:rsidP="00C15F58">
            <w:pPr>
              <w:jc w:val="center"/>
              <w:rPr>
                <w:rFonts w:cs="Arial"/>
                <w:b/>
                <w:lang w:val="en-US"/>
              </w:rPr>
            </w:pPr>
            <w:r w:rsidRPr="004A1E24">
              <w:rPr>
                <w:rFonts w:cs="Arial"/>
                <w:b/>
                <w:lang w:val="en-US"/>
              </w:rPr>
              <w:t>Thoughts, Comments,</w:t>
            </w:r>
            <w:r w:rsidR="00F972B5" w:rsidRPr="004A1E24">
              <w:rPr>
                <w:rFonts w:cs="Arial"/>
                <w:b/>
                <w:lang w:val="en-US"/>
              </w:rPr>
              <w:t xml:space="preserve"> </w:t>
            </w:r>
            <w:r w:rsidR="00C15F58" w:rsidRPr="004A1E24">
              <w:rPr>
                <w:rFonts w:cs="Arial"/>
                <w:b/>
                <w:lang w:val="en-US"/>
              </w:rPr>
              <w:t>Evidence</w:t>
            </w:r>
            <w:r w:rsidRPr="004A1E24">
              <w:rPr>
                <w:rFonts w:cs="Arial"/>
                <w:b/>
                <w:lang w:val="en-US"/>
              </w:rPr>
              <w:t xml:space="preserve"> or</w:t>
            </w:r>
          </w:p>
          <w:p w14:paraId="0DD425E5" w14:textId="77777777" w:rsidR="00BC7E20" w:rsidRPr="00277BC2" w:rsidRDefault="00BC7E20" w:rsidP="00F8260F">
            <w:pPr>
              <w:jc w:val="center"/>
              <w:rPr>
                <w:rFonts w:cs="Arial"/>
                <w:b/>
                <w:lang w:val="en-US"/>
              </w:rPr>
            </w:pPr>
            <w:r w:rsidRPr="004A1E24">
              <w:rPr>
                <w:rFonts w:cs="Arial"/>
                <w:b/>
                <w:lang w:val="en-US"/>
              </w:rPr>
              <w:t>R</w:t>
            </w:r>
            <w:r w:rsidR="00443D3B" w:rsidRPr="004A1E24">
              <w:rPr>
                <w:rFonts w:cs="Arial"/>
                <w:b/>
                <w:lang w:val="en-US"/>
              </w:rPr>
              <w:t>equired Support</w:t>
            </w:r>
            <w:r w:rsidR="00F8260F" w:rsidRPr="004A1E24">
              <w:rPr>
                <w:rFonts w:cs="Arial"/>
                <w:b/>
                <w:lang w:val="en-US"/>
              </w:rPr>
              <w:t xml:space="preserve"> and </w:t>
            </w:r>
            <w:r w:rsidRPr="004A1E24">
              <w:rPr>
                <w:rFonts w:cs="Arial"/>
                <w:b/>
                <w:lang w:val="en-US"/>
              </w:rPr>
              <w:t>Next Steps</w:t>
            </w:r>
          </w:p>
        </w:tc>
      </w:tr>
      <w:tr w:rsidR="005809B6" w:rsidRPr="00277BC2" w14:paraId="2622CB6B" w14:textId="77777777" w:rsidTr="00F65950">
        <w:tc>
          <w:tcPr>
            <w:tcW w:w="4390" w:type="dxa"/>
            <w:shd w:val="clear" w:color="auto" w:fill="auto"/>
          </w:tcPr>
          <w:p w14:paraId="0D4480D2" w14:textId="3DC74759" w:rsidR="00C15F58" w:rsidRPr="00277BC2" w:rsidRDefault="00017A48" w:rsidP="00DA4006">
            <w:pPr>
              <w:rPr>
                <w:rFonts w:cs="ArialMT"/>
                <w:color w:val="000000"/>
              </w:rPr>
            </w:pPr>
            <w:r w:rsidRPr="00277BC2">
              <w:rPr>
                <w:rFonts w:cs="ArialMT"/>
                <w:color w:val="000000"/>
              </w:rPr>
              <w:t xml:space="preserve">Are the learning needs </w:t>
            </w:r>
            <w:r w:rsidR="0065794D">
              <w:rPr>
                <w:rFonts w:cs="ArialMT"/>
                <w:color w:val="000000"/>
              </w:rPr>
              <w:t xml:space="preserve">and interests </w:t>
            </w:r>
            <w:r w:rsidRPr="00277BC2">
              <w:rPr>
                <w:rFonts w:cs="ArialMT"/>
                <w:color w:val="000000"/>
              </w:rPr>
              <w:t>of students understood?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0EADF1" w14:textId="77777777" w:rsidR="00C15F58" w:rsidRPr="00277BC2" w:rsidRDefault="00CE230D" w:rsidP="003833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78010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FEA" w:rsidRPr="00277BC2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75" w:type="dxa"/>
            <w:shd w:val="clear" w:color="auto" w:fill="auto"/>
            <w:vAlign w:val="center"/>
          </w:tcPr>
          <w:p w14:paraId="0633AC21" w14:textId="77777777" w:rsidR="00C15F58" w:rsidRPr="00277BC2" w:rsidRDefault="00CE230D" w:rsidP="003833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3375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FEA" w:rsidRPr="00277BC2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540" w:type="dxa"/>
            <w:shd w:val="clear" w:color="auto" w:fill="auto"/>
            <w:vAlign w:val="center"/>
          </w:tcPr>
          <w:p w14:paraId="075F1C99" w14:textId="77777777" w:rsidR="00C15F58" w:rsidRPr="00277BC2" w:rsidRDefault="00CE230D" w:rsidP="003833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31364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FEA" w:rsidRPr="00277BC2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243" w:type="dxa"/>
            <w:shd w:val="clear" w:color="auto" w:fill="auto"/>
          </w:tcPr>
          <w:p w14:paraId="66D8CC4E" w14:textId="77777777" w:rsidR="00C15F58" w:rsidRPr="00277BC2" w:rsidRDefault="00C15F58" w:rsidP="00C15F58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5809B6" w:rsidRPr="00277BC2" w14:paraId="30E3DF68" w14:textId="77777777" w:rsidTr="00F65950">
        <w:tc>
          <w:tcPr>
            <w:tcW w:w="4390" w:type="dxa"/>
            <w:shd w:val="clear" w:color="auto" w:fill="auto"/>
          </w:tcPr>
          <w:p w14:paraId="1FE27DBF" w14:textId="1CE618BA" w:rsidR="00C15F58" w:rsidRPr="00277BC2" w:rsidRDefault="00DA4006" w:rsidP="00C15F58">
            <w:pPr>
              <w:rPr>
                <w:rFonts w:cs="ArialMT"/>
                <w:color w:val="000000"/>
              </w:rPr>
            </w:pPr>
            <w:r>
              <w:rPr>
                <w:rFonts w:cs="ArialMT"/>
                <w:color w:val="000000"/>
              </w:rPr>
              <w:t xml:space="preserve">Will all students be accommodated during the CTF learning experiences? 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FED2DD" w14:textId="77777777" w:rsidR="00C15F58" w:rsidRPr="00277BC2" w:rsidRDefault="00CE230D" w:rsidP="003833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97425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FEA" w:rsidRPr="00277BC2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75" w:type="dxa"/>
            <w:shd w:val="clear" w:color="auto" w:fill="auto"/>
            <w:vAlign w:val="center"/>
          </w:tcPr>
          <w:p w14:paraId="20EC5742" w14:textId="77777777" w:rsidR="00C15F58" w:rsidRPr="00277BC2" w:rsidRDefault="00CE230D" w:rsidP="003833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36718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FEA" w:rsidRPr="00277BC2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540" w:type="dxa"/>
            <w:shd w:val="clear" w:color="auto" w:fill="auto"/>
            <w:vAlign w:val="center"/>
          </w:tcPr>
          <w:p w14:paraId="25DC32D4" w14:textId="77777777" w:rsidR="00C15F58" w:rsidRPr="00277BC2" w:rsidRDefault="00CE230D" w:rsidP="003833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72125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FEA" w:rsidRPr="00277BC2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243" w:type="dxa"/>
            <w:shd w:val="clear" w:color="auto" w:fill="auto"/>
          </w:tcPr>
          <w:p w14:paraId="0B96BD2B" w14:textId="77777777" w:rsidR="00C15F58" w:rsidRPr="00277BC2" w:rsidRDefault="00C15F58" w:rsidP="00C15F58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5809B6" w:rsidRPr="00277BC2" w14:paraId="183CDC5F" w14:textId="77777777" w:rsidTr="00F65950">
        <w:tc>
          <w:tcPr>
            <w:tcW w:w="4390" w:type="dxa"/>
            <w:shd w:val="clear" w:color="auto" w:fill="auto"/>
          </w:tcPr>
          <w:p w14:paraId="30FE68E1" w14:textId="6FC3E239" w:rsidR="00C15F58" w:rsidRPr="00277BC2" w:rsidRDefault="0065794D" w:rsidP="00017A48">
            <w:pPr>
              <w:rPr>
                <w:rFonts w:cs="ArialMT"/>
                <w:color w:val="000000"/>
              </w:rPr>
            </w:pPr>
            <w:r>
              <w:rPr>
                <w:rFonts w:cs="ArialMT"/>
                <w:color w:val="000000"/>
              </w:rPr>
              <w:t>Will</w:t>
            </w:r>
            <w:r w:rsidR="00C15F58" w:rsidRPr="00277BC2">
              <w:rPr>
                <w:rFonts w:cs="ArialMT"/>
                <w:color w:val="000000"/>
              </w:rPr>
              <w:t xml:space="preserve"> students </w:t>
            </w:r>
            <w:r w:rsidR="00017A48" w:rsidRPr="00277BC2">
              <w:rPr>
                <w:rFonts w:cs="ArialMT"/>
                <w:color w:val="000000"/>
              </w:rPr>
              <w:t>see themselves reflected in the</w:t>
            </w:r>
            <w:r w:rsidR="00DA4006">
              <w:rPr>
                <w:rFonts w:cs="ArialMT"/>
                <w:color w:val="000000"/>
              </w:rPr>
              <w:t xml:space="preserve"> CTF </w:t>
            </w:r>
            <w:r w:rsidR="00017A48" w:rsidRPr="00277BC2">
              <w:rPr>
                <w:rFonts w:cs="ArialMT"/>
                <w:color w:val="000000"/>
              </w:rPr>
              <w:t>learning</w:t>
            </w:r>
            <w:r w:rsidR="00DA4006">
              <w:rPr>
                <w:rFonts w:cs="ArialMT"/>
                <w:color w:val="000000"/>
              </w:rPr>
              <w:t xml:space="preserve"> experience</w:t>
            </w:r>
            <w:r w:rsidR="00017A48" w:rsidRPr="00277BC2">
              <w:rPr>
                <w:rFonts w:cs="ArialMT"/>
                <w:color w:val="000000"/>
              </w:rPr>
              <w:t>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0A603F" w14:textId="77777777" w:rsidR="00C15F58" w:rsidRPr="00277BC2" w:rsidRDefault="00CE230D" w:rsidP="003833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76530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FEA" w:rsidRPr="00277BC2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75" w:type="dxa"/>
            <w:shd w:val="clear" w:color="auto" w:fill="auto"/>
            <w:vAlign w:val="center"/>
          </w:tcPr>
          <w:p w14:paraId="481B28ED" w14:textId="77777777" w:rsidR="00C15F58" w:rsidRPr="00277BC2" w:rsidRDefault="00CE230D" w:rsidP="003833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14608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FEA" w:rsidRPr="00277BC2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540" w:type="dxa"/>
            <w:shd w:val="clear" w:color="auto" w:fill="auto"/>
            <w:vAlign w:val="center"/>
          </w:tcPr>
          <w:p w14:paraId="54FDF658" w14:textId="77777777" w:rsidR="00C15F58" w:rsidRPr="00277BC2" w:rsidRDefault="00CE230D" w:rsidP="003833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45679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FEA" w:rsidRPr="00277BC2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243" w:type="dxa"/>
            <w:shd w:val="clear" w:color="auto" w:fill="auto"/>
          </w:tcPr>
          <w:p w14:paraId="2DE07D8A" w14:textId="77777777" w:rsidR="00C15F58" w:rsidRPr="00277BC2" w:rsidRDefault="00C15F58" w:rsidP="00C15F58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5809B6" w:rsidRPr="00277BC2" w14:paraId="7A3C167D" w14:textId="77777777" w:rsidTr="00F65950">
        <w:tc>
          <w:tcPr>
            <w:tcW w:w="4390" w:type="dxa"/>
            <w:shd w:val="clear" w:color="auto" w:fill="auto"/>
          </w:tcPr>
          <w:p w14:paraId="71DED5B1" w14:textId="77777777" w:rsidR="00C15F58" w:rsidRPr="00277BC2" w:rsidRDefault="00C15F58" w:rsidP="00C15F58">
            <w:pPr>
              <w:rPr>
                <w:rFonts w:cs="ArialMT"/>
                <w:color w:val="000000"/>
              </w:rPr>
            </w:pPr>
            <w:r w:rsidRPr="00277BC2">
              <w:rPr>
                <w:rFonts w:cs="ArialMT"/>
                <w:color w:val="000000"/>
              </w:rPr>
              <w:t xml:space="preserve">Are students provided voice and choice in their learning experiences?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B8D573" w14:textId="77777777" w:rsidR="00C15F58" w:rsidRPr="00277BC2" w:rsidRDefault="00CE230D" w:rsidP="003833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19160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FEA" w:rsidRPr="00277BC2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75" w:type="dxa"/>
            <w:shd w:val="clear" w:color="auto" w:fill="auto"/>
            <w:vAlign w:val="center"/>
          </w:tcPr>
          <w:p w14:paraId="29E150DB" w14:textId="77777777" w:rsidR="00C15F58" w:rsidRPr="00277BC2" w:rsidRDefault="00CE230D" w:rsidP="003833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4460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FEA" w:rsidRPr="00277BC2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540" w:type="dxa"/>
            <w:shd w:val="clear" w:color="auto" w:fill="auto"/>
            <w:vAlign w:val="center"/>
          </w:tcPr>
          <w:p w14:paraId="43E79E40" w14:textId="77777777" w:rsidR="00C15F58" w:rsidRPr="00277BC2" w:rsidRDefault="00CE230D" w:rsidP="003833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50020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FEA" w:rsidRPr="00277BC2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243" w:type="dxa"/>
            <w:shd w:val="clear" w:color="auto" w:fill="auto"/>
          </w:tcPr>
          <w:p w14:paraId="27AEDC09" w14:textId="77777777" w:rsidR="00C15F58" w:rsidRPr="00277BC2" w:rsidRDefault="00C15F58" w:rsidP="00C15F58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5809B6" w:rsidRPr="00277BC2" w14:paraId="2E1FA7CA" w14:textId="77777777" w:rsidTr="005E7708"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</w:tcPr>
          <w:p w14:paraId="6E37B5B7" w14:textId="26FE8B63" w:rsidR="006F6D5E" w:rsidRPr="00277BC2" w:rsidRDefault="00B37E4F" w:rsidP="000F5CF2">
            <w:pPr>
              <w:rPr>
                <w:rFonts w:cs="ArialMT"/>
                <w:color w:val="000000"/>
              </w:rPr>
            </w:pPr>
            <w:r>
              <w:rPr>
                <w:rFonts w:cs="ArialMT"/>
                <w:color w:val="000000"/>
              </w:rPr>
              <w:t xml:space="preserve">Are diverse learning opportunities provided for students?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431481" w14:textId="77777777" w:rsidR="00C15F58" w:rsidRPr="00277BC2" w:rsidRDefault="00CE230D" w:rsidP="003833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54876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E2A" w:rsidRPr="00277BC2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75" w:type="dxa"/>
            <w:shd w:val="clear" w:color="auto" w:fill="auto"/>
            <w:vAlign w:val="center"/>
          </w:tcPr>
          <w:p w14:paraId="2A768FC7" w14:textId="77777777" w:rsidR="00C15F58" w:rsidRPr="00277BC2" w:rsidRDefault="00CE230D" w:rsidP="003833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70163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FEA" w:rsidRPr="00277BC2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540" w:type="dxa"/>
            <w:shd w:val="clear" w:color="auto" w:fill="auto"/>
            <w:vAlign w:val="center"/>
          </w:tcPr>
          <w:p w14:paraId="217682E3" w14:textId="77777777" w:rsidR="00C15F58" w:rsidRPr="00277BC2" w:rsidRDefault="00CE230D" w:rsidP="003833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79073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FEA" w:rsidRPr="00277BC2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243" w:type="dxa"/>
            <w:shd w:val="clear" w:color="auto" w:fill="auto"/>
          </w:tcPr>
          <w:p w14:paraId="5A87FDC7" w14:textId="77777777" w:rsidR="00C15F58" w:rsidRPr="00277BC2" w:rsidRDefault="00C15F58" w:rsidP="00C15F58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DA4006" w:rsidRPr="00277BC2" w14:paraId="3536E775" w14:textId="77777777" w:rsidTr="005E7708"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</w:tcPr>
          <w:p w14:paraId="5F05DF55" w14:textId="7C5FD1D6" w:rsidR="00DA4006" w:rsidRDefault="00B37E4F" w:rsidP="00DA4006">
            <w:pPr>
              <w:rPr>
                <w:rFonts w:cs="ArialMT"/>
                <w:color w:val="000000"/>
              </w:rPr>
            </w:pPr>
            <w:r>
              <w:rPr>
                <w:rFonts w:cs="ArialMT"/>
                <w:color w:val="000000"/>
              </w:rPr>
              <w:t xml:space="preserve">Will offering CTF classes cause concerns for students?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55AADF" w14:textId="3440C958" w:rsidR="00DA4006" w:rsidRDefault="00CE230D" w:rsidP="0038332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4664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E4F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75" w:type="dxa"/>
            <w:shd w:val="clear" w:color="auto" w:fill="auto"/>
            <w:vAlign w:val="center"/>
          </w:tcPr>
          <w:p w14:paraId="14893BE7" w14:textId="2E2F89CC" w:rsidR="00DA4006" w:rsidRDefault="00CE230D" w:rsidP="0038332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76064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E4F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540" w:type="dxa"/>
            <w:shd w:val="clear" w:color="auto" w:fill="auto"/>
            <w:vAlign w:val="center"/>
          </w:tcPr>
          <w:p w14:paraId="6FCBCF60" w14:textId="3F634CB7" w:rsidR="00DA4006" w:rsidRDefault="00CE230D" w:rsidP="0038332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51092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E4F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243" w:type="dxa"/>
            <w:shd w:val="clear" w:color="auto" w:fill="auto"/>
          </w:tcPr>
          <w:p w14:paraId="78DF9A7F" w14:textId="77777777" w:rsidR="00DA4006" w:rsidRPr="00277BC2" w:rsidRDefault="00DA4006" w:rsidP="00C15F58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147E2A" w:rsidRPr="00277BC2" w14:paraId="1FED1F07" w14:textId="77777777" w:rsidTr="005E7708">
        <w:tc>
          <w:tcPr>
            <w:tcW w:w="4390" w:type="dxa"/>
            <w:shd w:val="clear" w:color="auto" w:fill="DBE5F1" w:themeFill="accent1" w:themeFillTint="33"/>
          </w:tcPr>
          <w:p w14:paraId="0F74CAD3" w14:textId="0CE8F238" w:rsidR="00147E2A" w:rsidRPr="00277BC2" w:rsidRDefault="00B37E4F" w:rsidP="00147E2A">
            <w:pPr>
              <w:rPr>
                <w:rFonts w:cs="ArialMT"/>
                <w:color w:val="000000"/>
              </w:rPr>
            </w:pPr>
            <w:r>
              <w:rPr>
                <w:rFonts w:cs="ArialMT"/>
                <w:color w:val="000000"/>
              </w:rPr>
              <w:t>Are students ready for CTF?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95BD59" w14:textId="2D312A30" w:rsidR="00147E2A" w:rsidRPr="00277BC2" w:rsidRDefault="00CE230D" w:rsidP="00147E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74391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E4F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75" w:type="dxa"/>
            <w:shd w:val="clear" w:color="auto" w:fill="auto"/>
            <w:vAlign w:val="center"/>
          </w:tcPr>
          <w:p w14:paraId="218DB7C1" w14:textId="77777777" w:rsidR="00147E2A" w:rsidRPr="00277BC2" w:rsidRDefault="00CE230D" w:rsidP="00147E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370987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E2A" w:rsidRPr="00277BC2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540" w:type="dxa"/>
            <w:shd w:val="clear" w:color="auto" w:fill="auto"/>
            <w:vAlign w:val="center"/>
          </w:tcPr>
          <w:p w14:paraId="54CF3856" w14:textId="77777777" w:rsidR="00147E2A" w:rsidRPr="00277BC2" w:rsidRDefault="00CE230D" w:rsidP="00147E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74423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E2A" w:rsidRPr="00277BC2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243" w:type="dxa"/>
            <w:shd w:val="clear" w:color="auto" w:fill="auto"/>
          </w:tcPr>
          <w:p w14:paraId="2CB11130" w14:textId="77777777" w:rsidR="00147E2A" w:rsidRPr="00277BC2" w:rsidRDefault="00147E2A" w:rsidP="00147E2A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14:paraId="66CC190C" w14:textId="77777777" w:rsidR="00C15F58" w:rsidRPr="00277BC2" w:rsidRDefault="00C15F58" w:rsidP="00C15F58">
      <w:pPr>
        <w:spacing w:after="0"/>
        <w:rPr>
          <w:rFonts w:ascii="Arial" w:hAnsi="Arial" w:cs="Arial"/>
          <w:sz w:val="18"/>
          <w:szCs w:val="18"/>
          <w:lang w:val="en-US"/>
        </w:rPr>
      </w:pPr>
    </w:p>
    <w:tbl>
      <w:tblPr>
        <w:tblStyle w:val="TableGrid2"/>
        <w:tblW w:w="1061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390"/>
        <w:gridCol w:w="567"/>
        <w:gridCol w:w="888"/>
        <w:gridCol w:w="540"/>
        <w:gridCol w:w="4230"/>
      </w:tblGrid>
      <w:tr w:rsidR="00C15F58" w:rsidRPr="00277BC2" w14:paraId="3D484E50" w14:textId="77777777" w:rsidTr="005E7708">
        <w:tc>
          <w:tcPr>
            <w:tcW w:w="10615" w:type="dxa"/>
            <w:gridSpan w:val="5"/>
            <w:shd w:val="clear" w:color="auto" w:fill="DBE5F1" w:themeFill="accent1" w:themeFillTint="33"/>
          </w:tcPr>
          <w:p w14:paraId="28D638A8" w14:textId="03B6C69D" w:rsidR="00F0153A" w:rsidRPr="00F65950" w:rsidRDefault="000D3273" w:rsidP="005E7708">
            <w:pPr>
              <w:tabs>
                <w:tab w:val="left" w:pos="4230"/>
              </w:tabs>
              <w:rPr>
                <w:rFonts w:cs="Arial"/>
                <w:b/>
                <w:lang w:val="en-US"/>
              </w:rPr>
            </w:pPr>
            <w:r w:rsidRPr="00F65950">
              <w:rPr>
                <w:rFonts w:cs="Arial"/>
                <w:b/>
                <w:lang w:val="en-US"/>
              </w:rPr>
              <w:t xml:space="preserve">2. </w:t>
            </w:r>
            <w:r w:rsidR="00CF441B" w:rsidRPr="00F65950">
              <w:rPr>
                <w:rFonts w:cs="Arial"/>
                <w:b/>
                <w:lang w:val="en-US"/>
              </w:rPr>
              <w:t>Teacher</w:t>
            </w:r>
            <w:r w:rsidR="004A590E" w:rsidRPr="00F65950">
              <w:rPr>
                <w:rFonts w:cs="Arial"/>
                <w:b/>
                <w:lang w:val="en-US"/>
              </w:rPr>
              <w:t>s</w:t>
            </w:r>
            <w:r w:rsidR="005E7708">
              <w:rPr>
                <w:rFonts w:cs="Arial"/>
                <w:b/>
                <w:lang w:val="en-US"/>
              </w:rPr>
              <w:tab/>
            </w:r>
          </w:p>
        </w:tc>
      </w:tr>
      <w:tr w:rsidR="00C15F58" w:rsidRPr="004A1E24" w14:paraId="101E7EB2" w14:textId="77777777" w:rsidTr="00C47E5C">
        <w:tc>
          <w:tcPr>
            <w:tcW w:w="4390" w:type="dxa"/>
          </w:tcPr>
          <w:p w14:paraId="19F11F44" w14:textId="77777777" w:rsidR="00C15F58" w:rsidRPr="004A1E24" w:rsidRDefault="00C15F58" w:rsidP="00C15F58">
            <w:pPr>
              <w:jc w:val="center"/>
              <w:rPr>
                <w:rFonts w:cs="Arial"/>
                <w:b/>
                <w:lang w:val="en-US"/>
              </w:rPr>
            </w:pPr>
            <w:r w:rsidRPr="004A1E24">
              <w:rPr>
                <w:rFonts w:cs="Arial"/>
                <w:b/>
                <w:lang w:val="en-US"/>
              </w:rPr>
              <w:t>Questions</w:t>
            </w:r>
          </w:p>
        </w:tc>
        <w:tc>
          <w:tcPr>
            <w:tcW w:w="567" w:type="dxa"/>
          </w:tcPr>
          <w:p w14:paraId="52494320" w14:textId="77777777" w:rsidR="00C15F58" w:rsidRPr="004A1E24" w:rsidRDefault="00C15F58" w:rsidP="00C15F58">
            <w:pPr>
              <w:ind w:left="-108" w:right="-79"/>
              <w:jc w:val="center"/>
              <w:rPr>
                <w:rFonts w:cs="Arial"/>
                <w:b/>
                <w:lang w:val="en-US"/>
              </w:rPr>
            </w:pPr>
            <w:r w:rsidRPr="004A1E24">
              <w:rPr>
                <w:rFonts w:cs="Arial"/>
                <w:b/>
                <w:lang w:val="en-US"/>
              </w:rPr>
              <w:t>Yes</w:t>
            </w:r>
          </w:p>
        </w:tc>
        <w:tc>
          <w:tcPr>
            <w:tcW w:w="888" w:type="dxa"/>
          </w:tcPr>
          <w:p w14:paraId="5FA11125" w14:textId="77777777" w:rsidR="00C15F58" w:rsidRPr="004A1E24" w:rsidRDefault="00F0153A" w:rsidP="00F0153A">
            <w:pPr>
              <w:jc w:val="center"/>
              <w:rPr>
                <w:rFonts w:cs="Arial"/>
                <w:b/>
                <w:lang w:val="en-US"/>
              </w:rPr>
            </w:pPr>
            <w:r w:rsidRPr="004A1E24">
              <w:rPr>
                <w:rFonts w:cs="Arial"/>
                <w:b/>
                <w:lang w:val="en-US"/>
              </w:rPr>
              <w:t xml:space="preserve">Unsure </w:t>
            </w:r>
          </w:p>
        </w:tc>
        <w:tc>
          <w:tcPr>
            <w:tcW w:w="540" w:type="dxa"/>
          </w:tcPr>
          <w:p w14:paraId="411B8F35" w14:textId="77777777" w:rsidR="002F5DF7" w:rsidRPr="004A1E24" w:rsidRDefault="00F0153A" w:rsidP="00C15F58">
            <w:pPr>
              <w:jc w:val="center"/>
              <w:rPr>
                <w:rFonts w:cs="Arial"/>
                <w:b/>
                <w:lang w:val="en-US"/>
              </w:rPr>
            </w:pPr>
            <w:r w:rsidRPr="004A1E24">
              <w:rPr>
                <w:rFonts w:cs="Arial"/>
                <w:b/>
                <w:lang w:val="en-US"/>
              </w:rPr>
              <w:t>No</w:t>
            </w:r>
          </w:p>
        </w:tc>
        <w:tc>
          <w:tcPr>
            <w:tcW w:w="4230" w:type="dxa"/>
          </w:tcPr>
          <w:p w14:paraId="5951CB21" w14:textId="77777777" w:rsidR="004061DD" w:rsidRPr="004A1E24" w:rsidRDefault="004061DD" w:rsidP="004061DD">
            <w:pPr>
              <w:jc w:val="center"/>
              <w:rPr>
                <w:rFonts w:cs="Arial"/>
                <w:b/>
                <w:lang w:val="en-US"/>
              </w:rPr>
            </w:pPr>
            <w:r w:rsidRPr="004A1E24">
              <w:rPr>
                <w:rFonts w:cs="Arial"/>
                <w:b/>
                <w:lang w:val="en-US"/>
              </w:rPr>
              <w:t>Thoughts, Comments, Evidence or</w:t>
            </w:r>
          </w:p>
          <w:p w14:paraId="31EA99E4" w14:textId="77777777" w:rsidR="00C15F58" w:rsidRPr="004A1E24" w:rsidRDefault="004061DD" w:rsidP="004061DD">
            <w:pPr>
              <w:jc w:val="center"/>
              <w:rPr>
                <w:rFonts w:cs="Arial"/>
                <w:b/>
                <w:lang w:val="en-US"/>
              </w:rPr>
            </w:pPr>
            <w:r w:rsidRPr="004A1E24">
              <w:rPr>
                <w:rFonts w:cs="Arial"/>
                <w:b/>
                <w:lang w:val="en-US"/>
              </w:rPr>
              <w:t>Required Support and Next Steps</w:t>
            </w:r>
          </w:p>
        </w:tc>
      </w:tr>
      <w:tr w:rsidR="00C15F58" w:rsidRPr="004A1E24" w14:paraId="11E67C70" w14:textId="77777777" w:rsidTr="00C47E5C">
        <w:trPr>
          <w:trHeight w:val="278"/>
        </w:trPr>
        <w:tc>
          <w:tcPr>
            <w:tcW w:w="4390" w:type="dxa"/>
            <w:vAlign w:val="center"/>
          </w:tcPr>
          <w:p w14:paraId="7CEF3559" w14:textId="3EDE2F6D" w:rsidR="00C15F58" w:rsidRPr="004A1E24" w:rsidRDefault="00B37E4F" w:rsidP="00B37E4F">
            <w:pPr>
              <w:rPr>
                <w:rFonts w:cs="ArialMT"/>
                <w:color w:val="000000"/>
              </w:rPr>
            </w:pPr>
            <w:r>
              <w:rPr>
                <w:rFonts w:cs="ArialMT"/>
                <w:color w:val="000000"/>
              </w:rPr>
              <w:t xml:space="preserve">Have teachers had the opportunity to explore the </w:t>
            </w:r>
            <w:hyperlink r:id="rId8" w:history="1">
              <w:r w:rsidRPr="00C77AC0">
                <w:rPr>
                  <w:rStyle w:val="Hyperlink"/>
                </w:rPr>
                <w:t>CTF Program of Stu</w:t>
              </w:r>
              <w:r w:rsidRPr="002B2FA1">
                <w:rPr>
                  <w:rStyle w:val="Hyperlink"/>
                  <w:rFonts w:cs="ArialMT"/>
                </w:rPr>
                <w:t>dies</w:t>
              </w:r>
            </w:hyperlink>
            <w:r>
              <w:rPr>
                <w:rFonts w:cs="ArialMT"/>
                <w:color w:val="000000"/>
              </w:rPr>
              <w:t xml:space="preserve"> and </w:t>
            </w:r>
            <w:hyperlink r:id="rId9" w:history="1">
              <w:r w:rsidRPr="002B2FA1">
                <w:rPr>
                  <w:rStyle w:val="Hyperlink"/>
                  <w:rFonts w:cs="ArialMT"/>
                </w:rPr>
                <w:t>program supports</w:t>
              </w:r>
            </w:hyperlink>
            <w:r>
              <w:rPr>
                <w:rFonts w:cs="ArialMT"/>
                <w:color w:val="000000"/>
              </w:rPr>
              <w:t>?</w:t>
            </w:r>
          </w:p>
        </w:tc>
        <w:tc>
          <w:tcPr>
            <w:tcW w:w="567" w:type="dxa"/>
            <w:vAlign w:val="center"/>
          </w:tcPr>
          <w:p w14:paraId="7FDE8A7E" w14:textId="77777777" w:rsidR="00C15F58" w:rsidRPr="004A1E24" w:rsidRDefault="00CE230D" w:rsidP="003833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69965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FEA" w:rsidRPr="004A1E24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88" w:type="dxa"/>
            <w:vAlign w:val="center"/>
          </w:tcPr>
          <w:p w14:paraId="17740B06" w14:textId="77777777" w:rsidR="00C15F58" w:rsidRPr="004A1E24" w:rsidRDefault="00CE230D" w:rsidP="003833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93694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FEA" w:rsidRPr="004A1E24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540" w:type="dxa"/>
            <w:vAlign w:val="center"/>
          </w:tcPr>
          <w:p w14:paraId="59D79369" w14:textId="77777777" w:rsidR="00C15F58" w:rsidRPr="004A1E24" w:rsidRDefault="00CE230D" w:rsidP="003833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67268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3A" w:rsidRPr="004A1E24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230" w:type="dxa"/>
          </w:tcPr>
          <w:p w14:paraId="3E3EFFC2" w14:textId="77777777" w:rsidR="00C15F58" w:rsidRPr="004A1E24" w:rsidRDefault="00C15F58" w:rsidP="00C15F58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C15F58" w:rsidRPr="004A1E24" w14:paraId="1873901B" w14:textId="77777777" w:rsidTr="00C47E5C">
        <w:tc>
          <w:tcPr>
            <w:tcW w:w="4390" w:type="dxa"/>
          </w:tcPr>
          <w:p w14:paraId="524088B0" w14:textId="427191FD" w:rsidR="00C15F58" w:rsidRPr="004A1E24" w:rsidRDefault="00C15F58" w:rsidP="00C20E47">
            <w:pPr>
              <w:rPr>
                <w:rFonts w:cs="ArialMT"/>
                <w:color w:val="000000"/>
              </w:rPr>
            </w:pPr>
            <w:r w:rsidRPr="004A1E24">
              <w:rPr>
                <w:rFonts w:cs="ArialMT"/>
                <w:color w:val="000000"/>
              </w:rPr>
              <w:t xml:space="preserve">Have </w:t>
            </w:r>
            <w:r w:rsidR="009B06F5" w:rsidRPr="004A1E24">
              <w:rPr>
                <w:rFonts w:cs="ArialMT"/>
                <w:color w:val="000000"/>
              </w:rPr>
              <w:t>teachers</w:t>
            </w:r>
            <w:r w:rsidR="00B37E4F">
              <w:rPr>
                <w:rFonts w:cs="ArialMT"/>
                <w:color w:val="000000"/>
              </w:rPr>
              <w:t xml:space="preserve"> </w:t>
            </w:r>
            <w:r w:rsidRPr="004A1E24">
              <w:rPr>
                <w:rFonts w:cs="ArialMT"/>
                <w:color w:val="000000"/>
              </w:rPr>
              <w:t xml:space="preserve">identified </w:t>
            </w:r>
            <w:r w:rsidR="009B06F5" w:rsidRPr="004A1E24">
              <w:rPr>
                <w:rFonts w:cs="ArialMT"/>
                <w:color w:val="000000"/>
              </w:rPr>
              <w:t>the</w:t>
            </w:r>
            <w:r w:rsidRPr="004A1E24">
              <w:rPr>
                <w:rFonts w:cs="ArialMT"/>
                <w:color w:val="000000"/>
              </w:rPr>
              <w:t xml:space="preserve"> interests</w:t>
            </w:r>
            <w:r w:rsidR="00981CDB">
              <w:rPr>
                <w:rFonts w:cs="ArialMT"/>
                <w:color w:val="000000"/>
              </w:rPr>
              <w:t xml:space="preserve"> and</w:t>
            </w:r>
            <w:r w:rsidRPr="004A1E24">
              <w:rPr>
                <w:rFonts w:cs="ArialMT"/>
                <w:color w:val="000000"/>
              </w:rPr>
              <w:t xml:space="preserve"> </w:t>
            </w:r>
            <w:hyperlink r:id="rId10" w:history="1">
              <w:r w:rsidR="00C20E47" w:rsidRPr="004600C1">
                <w:rPr>
                  <w:rStyle w:val="Hyperlink"/>
                  <w:rFonts w:cs="ArialMT"/>
                </w:rPr>
                <w:t>skill sets</w:t>
              </w:r>
            </w:hyperlink>
            <w:r w:rsidR="00C20E47">
              <w:rPr>
                <w:rFonts w:cs="ArialMT"/>
                <w:color w:val="000000"/>
              </w:rPr>
              <w:t xml:space="preserve"> t</w:t>
            </w:r>
            <w:r w:rsidR="00981CDB">
              <w:rPr>
                <w:rFonts w:cs="ArialMT"/>
                <w:color w:val="000000"/>
              </w:rPr>
              <w:t>hey can bring to a CTF class?</w:t>
            </w:r>
          </w:p>
        </w:tc>
        <w:tc>
          <w:tcPr>
            <w:tcW w:w="567" w:type="dxa"/>
            <w:vAlign w:val="center"/>
          </w:tcPr>
          <w:p w14:paraId="10C8A407" w14:textId="77777777" w:rsidR="00C15F58" w:rsidRPr="004A1E24" w:rsidRDefault="00CE230D" w:rsidP="003833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43804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FEA" w:rsidRPr="004A1E24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88" w:type="dxa"/>
            <w:vAlign w:val="center"/>
          </w:tcPr>
          <w:p w14:paraId="7C495D15" w14:textId="77777777" w:rsidR="00C15F58" w:rsidRPr="004A1E24" w:rsidRDefault="00CE230D" w:rsidP="003833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97526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FEA" w:rsidRPr="004A1E24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540" w:type="dxa"/>
            <w:vAlign w:val="center"/>
          </w:tcPr>
          <w:p w14:paraId="2584E5D7" w14:textId="77777777" w:rsidR="00C15F58" w:rsidRPr="004A1E24" w:rsidRDefault="00CE230D" w:rsidP="003833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85734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FEA" w:rsidRPr="004A1E24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230" w:type="dxa"/>
          </w:tcPr>
          <w:p w14:paraId="767242A4" w14:textId="77777777" w:rsidR="00C15F58" w:rsidRPr="004A1E24" w:rsidRDefault="00C15F58" w:rsidP="00C15F58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C15F58" w:rsidRPr="004A1E24" w14:paraId="73862B60" w14:textId="77777777" w:rsidTr="00C47E5C">
        <w:tc>
          <w:tcPr>
            <w:tcW w:w="4390" w:type="dxa"/>
          </w:tcPr>
          <w:p w14:paraId="246C1F79" w14:textId="5D575FCC" w:rsidR="00C15F58" w:rsidRPr="004A1E24" w:rsidRDefault="00115A67" w:rsidP="00C20E47">
            <w:pPr>
              <w:rPr>
                <w:rFonts w:cs="ArialMT"/>
                <w:color w:val="000000"/>
              </w:rPr>
            </w:pPr>
            <w:r w:rsidRPr="004A1E24">
              <w:rPr>
                <w:rFonts w:cs="ArialMT"/>
                <w:color w:val="000000"/>
              </w:rPr>
              <w:t>Are teachers aware of interests</w:t>
            </w:r>
            <w:r w:rsidR="00C20E47">
              <w:rPr>
                <w:rFonts w:cs="ArialMT"/>
                <w:color w:val="000000"/>
              </w:rPr>
              <w:t xml:space="preserve"> and</w:t>
            </w:r>
            <w:r w:rsidRPr="004A1E24">
              <w:rPr>
                <w:rFonts w:cs="ArialMT"/>
                <w:color w:val="000000"/>
              </w:rPr>
              <w:t xml:space="preserve"> </w:t>
            </w:r>
            <w:hyperlink r:id="rId11" w:history="1">
              <w:r w:rsidR="00213C7D" w:rsidRPr="004600C1">
                <w:rPr>
                  <w:rStyle w:val="Hyperlink"/>
                  <w:rFonts w:cs="ArialMT"/>
                </w:rPr>
                <w:t>skill sets</w:t>
              </w:r>
            </w:hyperlink>
            <w:r w:rsidRPr="004A1E24">
              <w:rPr>
                <w:rFonts w:cs="ArialMT"/>
                <w:color w:val="000000"/>
              </w:rPr>
              <w:t xml:space="preserve"> in the school</w:t>
            </w:r>
            <w:r w:rsidR="00981CDB">
              <w:rPr>
                <w:rFonts w:cs="ArialMT"/>
                <w:color w:val="000000"/>
              </w:rPr>
              <w:t xml:space="preserve"> that could support CTF</w:t>
            </w:r>
            <w:r w:rsidRPr="004A1E24">
              <w:rPr>
                <w:rFonts w:cs="ArialMT"/>
                <w:color w:val="000000"/>
              </w:rPr>
              <w:t>?</w:t>
            </w:r>
          </w:p>
        </w:tc>
        <w:tc>
          <w:tcPr>
            <w:tcW w:w="567" w:type="dxa"/>
            <w:vAlign w:val="center"/>
          </w:tcPr>
          <w:p w14:paraId="63001941" w14:textId="77777777" w:rsidR="00C15F58" w:rsidRPr="004A1E24" w:rsidRDefault="00CE230D" w:rsidP="003833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40835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FEA" w:rsidRPr="004A1E24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88" w:type="dxa"/>
            <w:vAlign w:val="center"/>
          </w:tcPr>
          <w:p w14:paraId="15D5CA94" w14:textId="77777777" w:rsidR="00C15F58" w:rsidRPr="004A1E24" w:rsidRDefault="00CE230D" w:rsidP="003833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23616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FEA" w:rsidRPr="004A1E24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540" w:type="dxa"/>
            <w:vAlign w:val="center"/>
          </w:tcPr>
          <w:p w14:paraId="45C93BD3" w14:textId="77777777" w:rsidR="00C15F58" w:rsidRPr="004A1E24" w:rsidRDefault="00CE230D" w:rsidP="003833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29533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FEA" w:rsidRPr="004A1E24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230" w:type="dxa"/>
          </w:tcPr>
          <w:p w14:paraId="5408DFFF" w14:textId="77777777" w:rsidR="00C15F58" w:rsidRPr="004A1E24" w:rsidRDefault="00C15F58" w:rsidP="00C15F58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F5CF2" w:rsidRPr="004A1E24" w14:paraId="22E8A801" w14:textId="77777777" w:rsidTr="005E7708">
        <w:tc>
          <w:tcPr>
            <w:tcW w:w="4390" w:type="dxa"/>
            <w:tcBorders>
              <w:bottom w:val="single" w:sz="4" w:space="0" w:color="auto"/>
            </w:tcBorders>
          </w:tcPr>
          <w:p w14:paraId="7D3AF7BC" w14:textId="21EE2475" w:rsidR="000F5CF2" w:rsidRPr="004A1E24" w:rsidRDefault="000F5CF2" w:rsidP="001F35D6">
            <w:pPr>
              <w:rPr>
                <w:rFonts w:cs="ArialMT"/>
                <w:color w:val="000000"/>
              </w:rPr>
            </w:pPr>
            <w:r w:rsidRPr="004A1E24">
              <w:rPr>
                <w:rFonts w:cs="ArialMT"/>
                <w:color w:val="000000"/>
                <w:lang w:val="en-US"/>
              </w:rPr>
              <w:t>Do</w:t>
            </w:r>
            <w:r w:rsidRPr="004A1E24">
              <w:rPr>
                <w:rFonts w:cs="ArialMT"/>
                <w:color w:val="000000"/>
              </w:rPr>
              <w:t xml:space="preserve"> </w:t>
            </w:r>
            <w:r w:rsidR="00115A67" w:rsidRPr="004A1E24">
              <w:rPr>
                <w:rFonts w:cs="ArialMT"/>
                <w:color w:val="000000"/>
              </w:rPr>
              <w:t>teachers</w:t>
            </w:r>
            <w:r w:rsidR="00FC31BD" w:rsidRPr="004A1E24">
              <w:rPr>
                <w:rFonts w:cs="ArialMT"/>
                <w:color w:val="000000"/>
              </w:rPr>
              <w:t xml:space="preserve"> have an understandi</w:t>
            </w:r>
            <w:r w:rsidR="000D3273" w:rsidRPr="004A1E24">
              <w:rPr>
                <w:rFonts w:cs="ArialMT"/>
                <w:color w:val="000000"/>
              </w:rPr>
              <w:t xml:space="preserve">ng of working with a </w:t>
            </w:r>
            <w:hyperlink r:id="rId12" w:history="1">
              <w:r w:rsidR="000D3273" w:rsidRPr="00F32FC3">
                <w:rPr>
                  <w:rStyle w:val="Hyperlink"/>
                  <w:rFonts w:cs="ArialMT"/>
                </w:rPr>
                <w:t>competency-</w:t>
              </w:r>
              <w:r w:rsidR="00FC31BD" w:rsidRPr="00F32FC3">
                <w:rPr>
                  <w:rStyle w:val="Hyperlink"/>
                  <w:rFonts w:cs="ArialMT"/>
                </w:rPr>
                <w:t>focused</w:t>
              </w:r>
            </w:hyperlink>
            <w:r w:rsidR="00FC31BD" w:rsidRPr="004A1E24">
              <w:rPr>
                <w:rFonts w:cs="ArialMT"/>
                <w:color w:val="000000"/>
              </w:rPr>
              <w:t xml:space="preserve"> program of studies?</w:t>
            </w:r>
          </w:p>
        </w:tc>
        <w:tc>
          <w:tcPr>
            <w:tcW w:w="567" w:type="dxa"/>
            <w:vAlign w:val="center"/>
          </w:tcPr>
          <w:p w14:paraId="5A3EDCDC" w14:textId="77777777" w:rsidR="000F5CF2" w:rsidRPr="004A1E24" w:rsidRDefault="00CE230D" w:rsidP="00DD23FE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211717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FEA" w:rsidRPr="004A1E24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88" w:type="dxa"/>
            <w:vAlign w:val="center"/>
          </w:tcPr>
          <w:p w14:paraId="38ABBD9D" w14:textId="77777777" w:rsidR="000F5CF2" w:rsidRPr="004A1E24" w:rsidRDefault="00CE230D" w:rsidP="00DD23FE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66344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FEA" w:rsidRPr="004A1E24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540" w:type="dxa"/>
            <w:vAlign w:val="center"/>
          </w:tcPr>
          <w:p w14:paraId="2F95F3C6" w14:textId="77777777" w:rsidR="000F5CF2" w:rsidRPr="004A1E24" w:rsidRDefault="00CE230D" w:rsidP="00DD23FE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606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FEA" w:rsidRPr="004A1E24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230" w:type="dxa"/>
          </w:tcPr>
          <w:p w14:paraId="26B5AE33" w14:textId="77777777" w:rsidR="000F5CF2" w:rsidRPr="004A1E24" w:rsidRDefault="000F5CF2" w:rsidP="00C15F58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65794D" w:rsidRPr="004A1E24" w14:paraId="4912C5C2" w14:textId="77777777" w:rsidTr="005E7708">
        <w:tc>
          <w:tcPr>
            <w:tcW w:w="4390" w:type="dxa"/>
            <w:tcBorders>
              <w:bottom w:val="single" w:sz="4" w:space="0" w:color="auto"/>
            </w:tcBorders>
          </w:tcPr>
          <w:p w14:paraId="4B483713" w14:textId="4A6C658A" w:rsidR="0065794D" w:rsidRPr="004A1E24" w:rsidRDefault="0065794D" w:rsidP="0065794D">
            <w:pPr>
              <w:rPr>
                <w:rFonts w:cs="ArialMT"/>
                <w:color w:val="000000"/>
                <w:lang w:val="en-US"/>
              </w:rPr>
            </w:pPr>
            <w:r>
              <w:rPr>
                <w:rFonts w:cs="ArialMT"/>
                <w:color w:val="000000"/>
              </w:rPr>
              <w:t>Will offering CTF classes cause concerns for teachers?</w:t>
            </w:r>
          </w:p>
        </w:tc>
        <w:tc>
          <w:tcPr>
            <w:tcW w:w="567" w:type="dxa"/>
            <w:vAlign w:val="center"/>
          </w:tcPr>
          <w:p w14:paraId="2C75B0F7" w14:textId="2EF3244E" w:rsidR="0065794D" w:rsidRDefault="00CE230D" w:rsidP="0065794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75309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4D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88" w:type="dxa"/>
            <w:vAlign w:val="center"/>
          </w:tcPr>
          <w:p w14:paraId="3A12BE23" w14:textId="04440193" w:rsidR="0065794D" w:rsidRDefault="00CE230D" w:rsidP="0065794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47834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4D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540" w:type="dxa"/>
            <w:vAlign w:val="center"/>
          </w:tcPr>
          <w:p w14:paraId="7C150659" w14:textId="3FFD1D93" w:rsidR="0065794D" w:rsidRDefault="00CE230D" w:rsidP="0065794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213423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4D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230" w:type="dxa"/>
          </w:tcPr>
          <w:p w14:paraId="4DA18908" w14:textId="77777777" w:rsidR="0065794D" w:rsidRPr="004A1E24" w:rsidRDefault="0065794D" w:rsidP="0065794D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65794D" w:rsidRPr="004A1E24" w14:paraId="1FDE5306" w14:textId="77777777" w:rsidTr="005E7708">
        <w:tc>
          <w:tcPr>
            <w:tcW w:w="4390" w:type="dxa"/>
            <w:shd w:val="clear" w:color="auto" w:fill="DBE5F1" w:themeFill="accent1" w:themeFillTint="33"/>
          </w:tcPr>
          <w:p w14:paraId="701E1ACA" w14:textId="3FE45C68" w:rsidR="0065794D" w:rsidRPr="004A1E24" w:rsidRDefault="0065794D" w:rsidP="0065794D">
            <w:pPr>
              <w:rPr>
                <w:rFonts w:cs="ArialMT"/>
                <w:color w:val="000000"/>
                <w:lang w:val="en-US"/>
              </w:rPr>
            </w:pPr>
            <w:r>
              <w:rPr>
                <w:rFonts w:cs="ArialMT"/>
                <w:color w:val="000000"/>
                <w:lang w:val="en-US"/>
              </w:rPr>
              <w:t>Are</w:t>
            </w:r>
            <w:r w:rsidRPr="004A1E24">
              <w:rPr>
                <w:rFonts w:cs="ArialMT"/>
                <w:color w:val="000000"/>
                <w:lang w:val="en-US"/>
              </w:rPr>
              <w:t xml:space="preserve"> teachers ready for CTF?</w:t>
            </w:r>
          </w:p>
        </w:tc>
        <w:tc>
          <w:tcPr>
            <w:tcW w:w="567" w:type="dxa"/>
            <w:vAlign w:val="center"/>
          </w:tcPr>
          <w:p w14:paraId="4DF69FC2" w14:textId="1CD8C0DA" w:rsidR="0065794D" w:rsidRPr="004A1E24" w:rsidRDefault="00CE230D" w:rsidP="0065794D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02513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4D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88" w:type="dxa"/>
            <w:vAlign w:val="center"/>
          </w:tcPr>
          <w:p w14:paraId="095BB05E" w14:textId="77777777" w:rsidR="0065794D" w:rsidRPr="004A1E24" w:rsidRDefault="00CE230D" w:rsidP="0065794D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50405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4D" w:rsidRPr="004A1E24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540" w:type="dxa"/>
            <w:vAlign w:val="center"/>
          </w:tcPr>
          <w:p w14:paraId="1D89C64A" w14:textId="77777777" w:rsidR="0065794D" w:rsidRPr="004A1E24" w:rsidRDefault="00CE230D" w:rsidP="0065794D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51669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4D" w:rsidRPr="004A1E24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230" w:type="dxa"/>
          </w:tcPr>
          <w:p w14:paraId="4988CAF1" w14:textId="77777777" w:rsidR="0065794D" w:rsidRPr="004A1E24" w:rsidRDefault="0065794D" w:rsidP="0065794D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14:paraId="2F23CDFE" w14:textId="79E832BC" w:rsidR="00BB1634" w:rsidRDefault="00BB1634" w:rsidP="00C15F58">
      <w:pPr>
        <w:spacing w:after="0"/>
        <w:rPr>
          <w:rFonts w:ascii="Arial" w:hAnsi="Arial" w:cs="Arial"/>
          <w:sz w:val="18"/>
          <w:szCs w:val="18"/>
          <w:lang w:val="en-US"/>
        </w:rPr>
      </w:pPr>
    </w:p>
    <w:p w14:paraId="5BEF5F57" w14:textId="77777777" w:rsidR="00BB1634" w:rsidRDefault="00BB1634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br w:type="page"/>
      </w:r>
    </w:p>
    <w:p w14:paraId="06014607" w14:textId="77777777" w:rsidR="00C15F58" w:rsidRPr="004A1E24" w:rsidRDefault="00C15F58" w:rsidP="00C15F58">
      <w:pPr>
        <w:spacing w:after="0"/>
        <w:rPr>
          <w:rFonts w:ascii="Arial" w:hAnsi="Arial" w:cs="Arial"/>
          <w:sz w:val="18"/>
          <w:szCs w:val="18"/>
          <w:lang w:val="en-US"/>
        </w:rPr>
      </w:pPr>
    </w:p>
    <w:tbl>
      <w:tblPr>
        <w:tblStyle w:val="TableGrid3"/>
        <w:tblW w:w="1061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390"/>
        <w:gridCol w:w="567"/>
        <w:gridCol w:w="888"/>
        <w:gridCol w:w="540"/>
        <w:gridCol w:w="4230"/>
      </w:tblGrid>
      <w:tr w:rsidR="00C15F58" w:rsidRPr="004A1E24" w14:paraId="25EB02FA" w14:textId="77777777" w:rsidTr="005E7708">
        <w:tc>
          <w:tcPr>
            <w:tcW w:w="10615" w:type="dxa"/>
            <w:gridSpan w:val="5"/>
            <w:shd w:val="clear" w:color="auto" w:fill="DBE5F1" w:themeFill="accent1" w:themeFillTint="33"/>
          </w:tcPr>
          <w:p w14:paraId="70707951" w14:textId="3F363214" w:rsidR="00163306" w:rsidRPr="00F44C51" w:rsidRDefault="000D3273" w:rsidP="005E7708">
            <w:pPr>
              <w:tabs>
                <w:tab w:val="left" w:pos="4590"/>
              </w:tabs>
              <w:rPr>
                <w:rFonts w:cs="ArialMT"/>
                <w:strike/>
                <w:color w:val="000000"/>
                <w:sz w:val="20"/>
                <w:szCs w:val="20"/>
              </w:rPr>
            </w:pPr>
            <w:r w:rsidRPr="00F65950">
              <w:rPr>
                <w:rFonts w:cs="Arial"/>
                <w:b/>
                <w:lang w:val="en-US"/>
              </w:rPr>
              <w:t>3.</w:t>
            </w:r>
            <w:r w:rsidR="00C15F58" w:rsidRPr="00F65950">
              <w:rPr>
                <w:rFonts w:cs="Arial"/>
                <w:b/>
                <w:lang w:val="en-US"/>
              </w:rPr>
              <w:t xml:space="preserve"> School </w:t>
            </w:r>
            <w:r w:rsidR="00CF441B" w:rsidRPr="00F65950">
              <w:rPr>
                <w:rFonts w:cs="Arial"/>
                <w:b/>
                <w:lang w:val="en-US"/>
              </w:rPr>
              <w:t>L</w:t>
            </w:r>
            <w:r w:rsidR="00C15F58" w:rsidRPr="00F65950">
              <w:rPr>
                <w:rFonts w:cs="Arial"/>
                <w:b/>
                <w:lang w:val="en-US"/>
              </w:rPr>
              <w:t>eadership</w:t>
            </w:r>
            <w:r w:rsidR="005E7708">
              <w:rPr>
                <w:rFonts w:cs="Arial"/>
                <w:b/>
                <w:lang w:val="en-US"/>
              </w:rPr>
              <w:tab/>
            </w:r>
          </w:p>
        </w:tc>
      </w:tr>
      <w:tr w:rsidR="006D46B5" w:rsidRPr="004A1E24" w14:paraId="55CA2B25" w14:textId="77777777" w:rsidTr="00C47E5C">
        <w:tc>
          <w:tcPr>
            <w:tcW w:w="4390" w:type="dxa"/>
          </w:tcPr>
          <w:p w14:paraId="43DDEFAF" w14:textId="77777777" w:rsidR="006D46B5" w:rsidRPr="004A1E24" w:rsidRDefault="006D46B5" w:rsidP="006D46B5">
            <w:pPr>
              <w:jc w:val="center"/>
              <w:rPr>
                <w:rFonts w:cs="Arial"/>
                <w:i/>
                <w:sz w:val="20"/>
                <w:szCs w:val="20"/>
                <w:lang w:val="en-US"/>
              </w:rPr>
            </w:pPr>
            <w:r w:rsidRPr="004A1E24">
              <w:rPr>
                <w:rFonts w:cs="Arial"/>
                <w:b/>
                <w:lang w:val="en-US"/>
              </w:rPr>
              <w:t>Questions</w:t>
            </w:r>
          </w:p>
        </w:tc>
        <w:tc>
          <w:tcPr>
            <w:tcW w:w="567" w:type="dxa"/>
          </w:tcPr>
          <w:p w14:paraId="3440F5A0" w14:textId="77777777" w:rsidR="006D46B5" w:rsidRPr="004A1E24" w:rsidRDefault="006D46B5" w:rsidP="006D46B5">
            <w:pPr>
              <w:ind w:left="-108" w:right="-7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4A1E24">
              <w:rPr>
                <w:rFonts w:cs="Arial"/>
                <w:b/>
                <w:lang w:val="en-US"/>
              </w:rPr>
              <w:t>Yes</w:t>
            </w:r>
          </w:p>
        </w:tc>
        <w:tc>
          <w:tcPr>
            <w:tcW w:w="888" w:type="dxa"/>
          </w:tcPr>
          <w:p w14:paraId="3B1BC7ED" w14:textId="77777777" w:rsidR="006D46B5" w:rsidRPr="004A1E24" w:rsidRDefault="006D46B5" w:rsidP="006D46B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4A1E24">
              <w:rPr>
                <w:rFonts w:cs="Arial"/>
                <w:b/>
                <w:lang w:val="en-US"/>
              </w:rPr>
              <w:t xml:space="preserve">Unsure </w:t>
            </w:r>
          </w:p>
        </w:tc>
        <w:tc>
          <w:tcPr>
            <w:tcW w:w="540" w:type="dxa"/>
          </w:tcPr>
          <w:p w14:paraId="33D1AFE8" w14:textId="77777777" w:rsidR="006D46B5" w:rsidRPr="004A1E24" w:rsidRDefault="006D46B5" w:rsidP="006D46B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4A1E24">
              <w:rPr>
                <w:rFonts w:cs="Arial"/>
                <w:b/>
                <w:lang w:val="en-US"/>
              </w:rPr>
              <w:t>No</w:t>
            </w:r>
          </w:p>
        </w:tc>
        <w:tc>
          <w:tcPr>
            <w:tcW w:w="4230" w:type="dxa"/>
          </w:tcPr>
          <w:p w14:paraId="0E5624D6" w14:textId="77777777" w:rsidR="004061DD" w:rsidRPr="004A1E24" w:rsidRDefault="004061DD" w:rsidP="004061DD">
            <w:pPr>
              <w:jc w:val="center"/>
              <w:rPr>
                <w:rFonts w:cs="Arial"/>
                <w:b/>
                <w:lang w:val="en-US"/>
              </w:rPr>
            </w:pPr>
            <w:r w:rsidRPr="004A1E24">
              <w:rPr>
                <w:rFonts w:cs="Arial"/>
                <w:b/>
                <w:lang w:val="en-US"/>
              </w:rPr>
              <w:t>Thoughts, Comments, Evidence or</w:t>
            </w:r>
          </w:p>
          <w:p w14:paraId="19CFD925" w14:textId="77777777" w:rsidR="006D46B5" w:rsidRPr="004A1E24" w:rsidRDefault="004061DD" w:rsidP="004061DD">
            <w:pPr>
              <w:jc w:val="center"/>
              <w:rPr>
                <w:rFonts w:cs="Arial"/>
                <w:i/>
                <w:sz w:val="20"/>
                <w:szCs w:val="20"/>
                <w:lang w:val="en-US"/>
              </w:rPr>
            </w:pPr>
            <w:r w:rsidRPr="004A1E24">
              <w:rPr>
                <w:rFonts w:cs="Arial"/>
                <w:b/>
                <w:lang w:val="en-US"/>
              </w:rPr>
              <w:t>Required Support and Next Steps</w:t>
            </w:r>
          </w:p>
        </w:tc>
      </w:tr>
      <w:tr w:rsidR="00C15F58" w:rsidRPr="004A1E24" w14:paraId="64F59A13" w14:textId="77777777" w:rsidTr="00C47E5C">
        <w:tc>
          <w:tcPr>
            <w:tcW w:w="4390" w:type="dxa"/>
          </w:tcPr>
          <w:p w14:paraId="47E607F4" w14:textId="01A8261D" w:rsidR="00C15F58" w:rsidRPr="004A1E24" w:rsidRDefault="00C15F58" w:rsidP="00C15F58">
            <w:pPr>
              <w:rPr>
                <w:rFonts w:cs="ArialMT"/>
                <w:color w:val="000000"/>
              </w:rPr>
            </w:pPr>
            <w:r w:rsidRPr="004A1E24">
              <w:rPr>
                <w:rFonts w:cs="ArialMT"/>
                <w:color w:val="000000"/>
              </w:rPr>
              <w:t>Are there leadership teams within the school</w:t>
            </w:r>
            <w:r w:rsidR="00981CDB">
              <w:rPr>
                <w:rFonts w:cs="ArialMT"/>
                <w:color w:val="000000"/>
              </w:rPr>
              <w:t xml:space="preserve"> that can support CTF</w:t>
            </w:r>
            <w:r w:rsidRPr="004A1E24">
              <w:rPr>
                <w:rFonts w:cs="ArialMT"/>
                <w:color w:val="000000"/>
              </w:rPr>
              <w:t>?</w:t>
            </w:r>
          </w:p>
        </w:tc>
        <w:tc>
          <w:tcPr>
            <w:tcW w:w="567" w:type="dxa"/>
            <w:vAlign w:val="center"/>
          </w:tcPr>
          <w:p w14:paraId="5ECBE97D" w14:textId="77777777" w:rsidR="00C15F58" w:rsidRPr="004A1E24" w:rsidRDefault="00CE230D" w:rsidP="003833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28692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FEA" w:rsidRPr="004A1E24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88" w:type="dxa"/>
            <w:vAlign w:val="center"/>
          </w:tcPr>
          <w:p w14:paraId="4FC9560C" w14:textId="77777777" w:rsidR="00C15F58" w:rsidRPr="004A1E24" w:rsidRDefault="00CE230D" w:rsidP="003833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27548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FEA" w:rsidRPr="004A1E24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540" w:type="dxa"/>
            <w:vAlign w:val="center"/>
          </w:tcPr>
          <w:p w14:paraId="79F6EAF0" w14:textId="77777777" w:rsidR="00C15F58" w:rsidRPr="004A1E24" w:rsidRDefault="00CE230D" w:rsidP="003833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506287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FEA" w:rsidRPr="004A1E24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230" w:type="dxa"/>
          </w:tcPr>
          <w:p w14:paraId="109FFE90" w14:textId="77777777" w:rsidR="00C15F58" w:rsidRPr="004A1E24" w:rsidRDefault="00C15F58" w:rsidP="00C15F58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C15F58" w:rsidRPr="004A1E24" w14:paraId="063F1A4F" w14:textId="77777777" w:rsidTr="00C47E5C">
        <w:trPr>
          <w:trHeight w:val="233"/>
        </w:trPr>
        <w:tc>
          <w:tcPr>
            <w:tcW w:w="4390" w:type="dxa"/>
            <w:vAlign w:val="center"/>
          </w:tcPr>
          <w:p w14:paraId="3D24BAD9" w14:textId="40C0E2DA" w:rsidR="00C15F58" w:rsidRPr="004A1E24" w:rsidRDefault="00981CDB" w:rsidP="00981CDB">
            <w:pPr>
              <w:rPr>
                <w:rFonts w:cs="ArialMT"/>
                <w:color w:val="000000"/>
              </w:rPr>
            </w:pPr>
            <w:r>
              <w:rPr>
                <w:rFonts w:cs="ArialMT"/>
                <w:color w:val="000000"/>
              </w:rPr>
              <w:t xml:space="preserve">Is there a need for a CTF lead teacher? </w:t>
            </w:r>
            <w:r w:rsidR="0024743A" w:rsidRPr="004A1E24">
              <w:rPr>
                <w:rFonts w:cs="ArialMT"/>
                <w:color w:val="00000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4520D88B" w14:textId="77777777" w:rsidR="00C15F58" w:rsidRPr="004A1E24" w:rsidRDefault="00CE230D" w:rsidP="003833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93558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FEA" w:rsidRPr="004A1E24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88" w:type="dxa"/>
            <w:vAlign w:val="center"/>
          </w:tcPr>
          <w:p w14:paraId="182031CD" w14:textId="77777777" w:rsidR="00C15F58" w:rsidRPr="004A1E24" w:rsidRDefault="00CE230D" w:rsidP="003833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71288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FEA" w:rsidRPr="004A1E24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540" w:type="dxa"/>
            <w:vAlign w:val="center"/>
          </w:tcPr>
          <w:p w14:paraId="26234F21" w14:textId="77777777" w:rsidR="00C15F58" w:rsidRPr="004A1E24" w:rsidRDefault="00CE230D" w:rsidP="003833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594872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FEA" w:rsidRPr="004A1E24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230" w:type="dxa"/>
          </w:tcPr>
          <w:p w14:paraId="339F6DAB" w14:textId="77777777" w:rsidR="00C15F58" w:rsidRPr="004A1E24" w:rsidRDefault="00C15F58" w:rsidP="00C15F58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C15F58" w:rsidRPr="004A1E24" w14:paraId="02A522B7" w14:textId="77777777" w:rsidTr="00C47E5C">
        <w:tc>
          <w:tcPr>
            <w:tcW w:w="4390" w:type="dxa"/>
          </w:tcPr>
          <w:p w14:paraId="778F7874" w14:textId="77777777" w:rsidR="00C15F58" w:rsidRPr="004A1E24" w:rsidRDefault="00C15F58" w:rsidP="009C552D">
            <w:pPr>
              <w:rPr>
                <w:rFonts w:cs="ArialMT"/>
                <w:color w:val="000000"/>
              </w:rPr>
            </w:pPr>
            <w:r w:rsidRPr="004A1E24">
              <w:rPr>
                <w:rFonts w:cs="ArialMT"/>
                <w:color w:val="000000"/>
              </w:rPr>
              <w:t xml:space="preserve">Is there time and space for </w:t>
            </w:r>
            <w:r w:rsidR="00806478" w:rsidRPr="004A1E24">
              <w:rPr>
                <w:rFonts w:cs="ArialMT"/>
                <w:color w:val="000000"/>
              </w:rPr>
              <w:t>teachers</w:t>
            </w:r>
            <w:r w:rsidRPr="004A1E24">
              <w:rPr>
                <w:rFonts w:cs="ArialMT"/>
                <w:color w:val="000000"/>
              </w:rPr>
              <w:t xml:space="preserve"> to plan collaboratively?</w:t>
            </w:r>
          </w:p>
        </w:tc>
        <w:tc>
          <w:tcPr>
            <w:tcW w:w="567" w:type="dxa"/>
            <w:vAlign w:val="center"/>
          </w:tcPr>
          <w:p w14:paraId="560CE80F" w14:textId="77777777" w:rsidR="00C15F58" w:rsidRPr="004A1E24" w:rsidRDefault="00CE230D" w:rsidP="003833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04358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FEA" w:rsidRPr="004A1E24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88" w:type="dxa"/>
            <w:vAlign w:val="center"/>
          </w:tcPr>
          <w:p w14:paraId="482F7345" w14:textId="77777777" w:rsidR="00C15F58" w:rsidRPr="004A1E24" w:rsidRDefault="00CE230D" w:rsidP="003833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46130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FEA" w:rsidRPr="004A1E24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540" w:type="dxa"/>
            <w:vAlign w:val="center"/>
          </w:tcPr>
          <w:p w14:paraId="5F660684" w14:textId="77777777" w:rsidR="00C15F58" w:rsidRPr="004A1E24" w:rsidRDefault="00CE230D" w:rsidP="003833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21774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FEA" w:rsidRPr="004A1E24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230" w:type="dxa"/>
          </w:tcPr>
          <w:p w14:paraId="6814D7BC" w14:textId="77777777" w:rsidR="00C15F58" w:rsidRPr="004A1E24" w:rsidRDefault="00C15F58" w:rsidP="00C15F58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806478" w:rsidRPr="004A1E24" w14:paraId="4146A628" w14:textId="77777777" w:rsidTr="005E7708">
        <w:tc>
          <w:tcPr>
            <w:tcW w:w="4390" w:type="dxa"/>
            <w:tcBorders>
              <w:bottom w:val="single" w:sz="4" w:space="0" w:color="auto"/>
            </w:tcBorders>
          </w:tcPr>
          <w:p w14:paraId="14316AAD" w14:textId="790D835A" w:rsidR="00806478" w:rsidRPr="004A1E24" w:rsidRDefault="00806478" w:rsidP="00981CDB">
            <w:pPr>
              <w:rPr>
                <w:rFonts w:cs="ArialMT"/>
                <w:color w:val="000000"/>
              </w:rPr>
            </w:pPr>
            <w:r w:rsidRPr="004A1E24">
              <w:rPr>
                <w:rFonts w:cs="ArialMT"/>
                <w:color w:val="000000"/>
              </w:rPr>
              <w:t xml:space="preserve">Is the school community aware of staff members </w:t>
            </w:r>
            <w:r w:rsidR="000D3273" w:rsidRPr="004A1E24">
              <w:rPr>
                <w:rFonts w:cs="ArialMT"/>
                <w:color w:val="000000"/>
              </w:rPr>
              <w:t xml:space="preserve">who are </w:t>
            </w:r>
            <w:r w:rsidR="00981CDB">
              <w:rPr>
                <w:rFonts w:cs="ArialMT"/>
                <w:color w:val="000000"/>
              </w:rPr>
              <w:t>involved</w:t>
            </w:r>
            <w:r w:rsidR="00981CDB" w:rsidRPr="004A1E24">
              <w:rPr>
                <w:rFonts w:cs="ArialMT"/>
                <w:color w:val="000000"/>
              </w:rPr>
              <w:t xml:space="preserve"> </w:t>
            </w:r>
            <w:r w:rsidR="00981CDB">
              <w:rPr>
                <w:rFonts w:cs="ArialMT"/>
                <w:color w:val="000000"/>
              </w:rPr>
              <w:t xml:space="preserve">with </w:t>
            </w:r>
            <w:r w:rsidRPr="004A1E24">
              <w:rPr>
                <w:rFonts w:cs="ArialMT"/>
                <w:color w:val="000000"/>
              </w:rPr>
              <w:t>CTF?</w:t>
            </w:r>
          </w:p>
        </w:tc>
        <w:tc>
          <w:tcPr>
            <w:tcW w:w="567" w:type="dxa"/>
            <w:vAlign w:val="center"/>
          </w:tcPr>
          <w:p w14:paraId="46D6180F" w14:textId="5089397F" w:rsidR="00806478" w:rsidRPr="004A1E24" w:rsidRDefault="00CE230D" w:rsidP="0038332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25604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CDB" w:rsidRPr="004A1E24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88" w:type="dxa"/>
            <w:vAlign w:val="center"/>
          </w:tcPr>
          <w:p w14:paraId="1E65E48C" w14:textId="3480210D" w:rsidR="00806478" w:rsidRPr="004A1E24" w:rsidRDefault="00CE230D" w:rsidP="0038332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99429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CDB" w:rsidRPr="004A1E24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540" w:type="dxa"/>
            <w:vAlign w:val="center"/>
          </w:tcPr>
          <w:p w14:paraId="45FD9451" w14:textId="03BB2156" w:rsidR="00806478" w:rsidRPr="004A1E24" w:rsidRDefault="00CE230D" w:rsidP="0038332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69457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CDB" w:rsidRPr="004A1E24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230" w:type="dxa"/>
          </w:tcPr>
          <w:p w14:paraId="2C2FCFE1" w14:textId="77777777" w:rsidR="00806478" w:rsidRPr="004A1E24" w:rsidRDefault="00806478" w:rsidP="00C15F58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163306" w:rsidRPr="004A1E24" w14:paraId="7636DEB8" w14:textId="77777777" w:rsidTr="005E7708">
        <w:tc>
          <w:tcPr>
            <w:tcW w:w="4390" w:type="dxa"/>
            <w:shd w:val="clear" w:color="auto" w:fill="DBE5F1" w:themeFill="accent1" w:themeFillTint="33"/>
          </w:tcPr>
          <w:p w14:paraId="335B25C6" w14:textId="31DCE160" w:rsidR="00163306" w:rsidRPr="004A1E24" w:rsidRDefault="00981CDB" w:rsidP="00163306">
            <w:pPr>
              <w:rPr>
                <w:rFonts w:cs="ArialMT"/>
                <w:color w:val="000000"/>
              </w:rPr>
            </w:pPr>
            <w:r>
              <w:rPr>
                <w:rFonts w:cs="ArialMT"/>
                <w:color w:val="000000"/>
              </w:rPr>
              <w:t>A</w:t>
            </w:r>
            <w:r w:rsidR="00B3136F" w:rsidRPr="004A1E24">
              <w:rPr>
                <w:rFonts w:cs="ArialMT"/>
                <w:color w:val="000000"/>
              </w:rPr>
              <w:t>m</w:t>
            </w:r>
            <w:r w:rsidR="00806478" w:rsidRPr="004A1E24">
              <w:rPr>
                <w:rFonts w:cs="ArialMT"/>
                <w:color w:val="000000"/>
              </w:rPr>
              <w:t xml:space="preserve"> </w:t>
            </w:r>
            <w:r>
              <w:rPr>
                <w:rFonts w:cs="ArialMT"/>
                <w:color w:val="000000"/>
              </w:rPr>
              <w:t xml:space="preserve">I </w:t>
            </w:r>
            <w:r w:rsidR="00163306" w:rsidRPr="004A1E24">
              <w:rPr>
                <w:rFonts w:cs="ArialMT"/>
                <w:color w:val="000000"/>
              </w:rPr>
              <w:t>ready for CTF?</w:t>
            </w:r>
          </w:p>
        </w:tc>
        <w:tc>
          <w:tcPr>
            <w:tcW w:w="567" w:type="dxa"/>
            <w:vAlign w:val="center"/>
          </w:tcPr>
          <w:p w14:paraId="4AC4FAAA" w14:textId="77777777" w:rsidR="00163306" w:rsidRPr="004A1E24" w:rsidRDefault="00CE230D" w:rsidP="00163306">
            <w:pPr>
              <w:jc w:val="center"/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17731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306" w:rsidRPr="004A1E24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88" w:type="dxa"/>
            <w:vAlign w:val="center"/>
          </w:tcPr>
          <w:p w14:paraId="01D12E84" w14:textId="77777777" w:rsidR="00163306" w:rsidRPr="004A1E24" w:rsidRDefault="00CE230D" w:rsidP="00163306">
            <w:pPr>
              <w:jc w:val="center"/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38900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306" w:rsidRPr="004A1E24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540" w:type="dxa"/>
            <w:vAlign w:val="center"/>
          </w:tcPr>
          <w:p w14:paraId="50F240DD" w14:textId="77777777" w:rsidR="00163306" w:rsidRPr="004A1E24" w:rsidRDefault="00CE230D" w:rsidP="00163306">
            <w:pPr>
              <w:jc w:val="center"/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71731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306" w:rsidRPr="004A1E24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230" w:type="dxa"/>
          </w:tcPr>
          <w:p w14:paraId="78AF3FFE" w14:textId="77777777" w:rsidR="00163306" w:rsidRPr="004A1E24" w:rsidRDefault="00163306" w:rsidP="00163306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14:paraId="320B24F7" w14:textId="77777777" w:rsidR="007329D0" w:rsidRDefault="007329D0" w:rsidP="00FE4B80">
      <w:pPr>
        <w:spacing w:after="0"/>
      </w:pPr>
    </w:p>
    <w:tbl>
      <w:tblPr>
        <w:tblStyle w:val="TableGrid4"/>
        <w:tblW w:w="1061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390"/>
        <w:gridCol w:w="567"/>
        <w:gridCol w:w="888"/>
        <w:gridCol w:w="540"/>
        <w:gridCol w:w="4230"/>
      </w:tblGrid>
      <w:tr w:rsidR="00C15F58" w:rsidRPr="004A1E24" w14:paraId="243D2C89" w14:textId="77777777" w:rsidTr="005E7708">
        <w:tc>
          <w:tcPr>
            <w:tcW w:w="10615" w:type="dxa"/>
            <w:gridSpan w:val="5"/>
            <w:shd w:val="clear" w:color="auto" w:fill="DBE5F1" w:themeFill="accent1" w:themeFillTint="33"/>
          </w:tcPr>
          <w:p w14:paraId="44023878" w14:textId="4070E4DB" w:rsidR="001F2122" w:rsidRPr="00C87DE8" w:rsidRDefault="00C15F58" w:rsidP="00C15F58">
            <w:pPr>
              <w:rPr>
                <w:rFonts w:cs="Arial"/>
                <w:b/>
                <w:color w:val="FFFFFF" w:themeColor="background1"/>
                <w:lang w:val="en-US"/>
              </w:rPr>
            </w:pPr>
            <w:r w:rsidRPr="004A590E">
              <w:rPr>
                <w:noProof/>
                <w:color w:val="FFFFFF" w:themeColor="background1"/>
                <w:lang w:val="en-US"/>
              </w:rPr>
              <w:br w:type="page"/>
            </w:r>
            <w:r w:rsidR="00CF441B" w:rsidRPr="00F65950">
              <w:rPr>
                <w:rFonts w:cs="Arial"/>
                <w:b/>
                <w:lang w:val="en-US"/>
              </w:rPr>
              <w:t>4</w:t>
            </w:r>
            <w:r w:rsidR="000D3273" w:rsidRPr="00F65950">
              <w:rPr>
                <w:rFonts w:cs="Arial"/>
                <w:b/>
                <w:lang w:val="en-US"/>
              </w:rPr>
              <w:t>.</w:t>
            </w:r>
            <w:r w:rsidR="00CF441B" w:rsidRPr="00F65950">
              <w:rPr>
                <w:rFonts w:cs="Arial"/>
                <w:b/>
                <w:lang w:val="en-US"/>
              </w:rPr>
              <w:t xml:space="preserve"> Facilities, Resources and T</w:t>
            </w:r>
            <w:r w:rsidRPr="00F65950">
              <w:rPr>
                <w:rFonts w:cs="Arial"/>
                <w:b/>
                <w:lang w:val="en-US"/>
              </w:rPr>
              <w:t>imetabling</w:t>
            </w:r>
          </w:p>
        </w:tc>
      </w:tr>
      <w:tr w:rsidR="006D46B5" w:rsidRPr="004A1E24" w14:paraId="2DBE0D70" w14:textId="77777777" w:rsidTr="00C47E5C">
        <w:tc>
          <w:tcPr>
            <w:tcW w:w="4390" w:type="dxa"/>
          </w:tcPr>
          <w:p w14:paraId="59E24E8C" w14:textId="77777777" w:rsidR="006D46B5" w:rsidRPr="004A1E24" w:rsidRDefault="006D46B5" w:rsidP="006D46B5">
            <w:pPr>
              <w:jc w:val="center"/>
              <w:rPr>
                <w:rFonts w:cs="Arial"/>
                <w:i/>
                <w:sz w:val="20"/>
                <w:szCs w:val="20"/>
                <w:lang w:val="en-US"/>
              </w:rPr>
            </w:pPr>
            <w:r w:rsidRPr="004A1E24">
              <w:rPr>
                <w:rFonts w:cs="Arial"/>
                <w:b/>
                <w:lang w:val="en-US"/>
              </w:rPr>
              <w:t>Questions</w:t>
            </w:r>
          </w:p>
        </w:tc>
        <w:tc>
          <w:tcPr>
            <w:tcW w:w="567" w:type="dxa"/>
          </w:tcPr>
          <w:p w14:paraId="59EC3556" w14:textId="77777777" w:rsidR="006D46B5" w:rsidRPr="004A1E24" w:rsidRDefault="006D46B5" w:rsidP="006D46B5">
            <w:pPr>
              <w:ind w:left="-108" w:right="-7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4A1E24">
              <w:rPr>
                <w:rFonts w:cs="Arial"/>
                <w:b/>
                <w:lang w:val="en-US"/>
              </w:rPr>
              <w:t>Yes</w:t>
            </w:r>
          </w:p>
        </w:tc>
        <w:tc>
          <w:tcPr>
            <w:tcW w:w="888" w:type="dxa"/>
          </w:tcPr>
          <w:p w14:paraId="55C71455" w14:textId="77777777" w:rsidR="006D46B5" w:rsidRPr="004A1E24" w:rsidRDefault="006D46B5" w:rsidP="006D46B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4A1E24">
              <w:rPr>
                <w:rFonts w:cs="Arial"/>
                <w:b/>
                <w:lang w:val="en-US"/>
              </w:rPr>
              <w:t xml:space="preserve">Unsure </w:t>
            </w:r>
          </w:p>
        </w:tc>
        <w:tc>
          <w:tcPr>
            <w:tcW w:w="540" w:type="dxa"/>
          </w:tcPr>
          <w:p w14:paraId="5163F6E4" w14:textId="77777777" w:rsidR="006D46B5" w:rsidRPr="004A1E24" w:rsidRDefault="006D46B5" w:rsidP="006D46B5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4A1E24">
              <w:rPr>
                <w:rFonts w:cs="Arial"/>
                <w:b/>
                <w:lang w:val="en-US"/>
              </w:rPr>
              <w:t>No</w:t>
            </w:r>
          </w:p>
        </w:tc>
        <w:tc>
          <w:tcPr>
            <w:tcW w:w="4230" w:type="dxa"/>
          </w:tcPr>
          <w:p w14:paraId="030365E5" w14:textId="77777777" w:rsidR="004061DD" w:rsidRPr="004A1E24" w:rsidRDefault="004061DD" w:rsidP="004061DD">
            <w:pPr>
              <w:jc w:val="center"/>
              <w:rPr>
                <w:rFonts w:cs="Arial"/>
                <w:b/>
                <w:lang w:val="en-US"/>
              </w:rPr>
            </w:pPr>
            <w:r w:rsidRPr="004A1E24">
              <w:rPr>
                <w:rFonts w:cs="Arial"/>
                <w:b/>
                <w:lang w:val="en-US"/>
              </w:rPr>
              <w:t>Thoughts, Comments, Evidence or</w:t>
            </w:r>
          </w:p>
          <w:p w14:paraId="3468A63C" w14:textId="77777777" w:rsidR="006D46B5" w:rsidRPr="004A1E24" w:rsidRDefault="004061DD" w:rsidP="004061DD">
            <w:pPr>
              <w:jc w:val="center"/>
              <w:rPr>
                <w:rFonts w:cs="Arial"/>
                <w:i/>
                <w:sz w:val="20"/>
                <w:szCs w:val="20"/>
                <w:lang w:val="en-US"/>
              </w:rPr>
            </w:pPr>
            <w:r w:rsidRPr="004A1E24">
              <w:rPr>
                <w:rFonts w:cs="Arial"/>
                <w:b/>
                <w:lang w:val="en-US"/>
              </w:rPr>
              <w:t>Required Support and Next Steps</w:t>
            </w:r>
          </w:p>
        </w:tc>
      </w:tr>
      <w:tr w:rsidR="00C15F58" w:rsidRPr="004A1E24" w14:paraId="1E683FC2" w14:textId="77777777" w:rsidTr="00C47E5C">
        <w:tc>
          <w:tcPr>
            <w:tcW w:w="4390" w:type="dxa"/>
          </w:tcPr>
          <w:p w14:paraId="6F1650A9" w14:textId="77777777" w:rsidR="00C15F58" w:rsidRPr="00BC2B6C" w:rsidRDefault="00C15F58" w:rsidP="005363DD">
            <w:pPr>
              <w:rPr>
                <w:rFonts w:cs="ArialMT"/>
                <w:color w:val="000000"/>
              </w:rPr>
            </w:pPr>
            <w:r w:rsidRPr="00BC2B6C">
              <w:rPr>
                <w:rFonts w:cs="ArialMT"/>
                <w:color w:val="000000"/>
              </w:rPr>
              <w:t>Does the schoo</w:t>
            </w:r>
            <w:r w:rsidR="00A03F32" w:rsidRPr="00BC2B6C">
              <w:rPr>
                <w:rFonts w:cs="ArialMT"/>
                <w:color w:val="000000"/>
              </w:rPr>
              <w:t xml:space="preserve">l’s physical layout </w:t>
            </w:r>
            <w:r w:rsidR="00831C10" w:rsidRPr="00BC2B6C">
              <w:rPr>
                <w:rFonts w:cs="ArialMT"/>
                <w:color w:val="000000"/>
              </w:rPr>
              <w:t xml:space="preserve">and facilities </w:t>
            </w:r>
            <w:r w:rsidR="00A03F32" w:rsidRPr="00BC2B6C">
              <w:rPr>
                <w:rFonts w:cs="ArialMT"/>
                <w:color w:val="000000"/>
              </w:rPr>
              <w:t>support CTF programming</w:t>
            </w:r>
            <w:r w:rsidRPr="00BC2B6C">
              <w:rPr>
                <w:rFonts w:cs="ArialMT"/>
                <w:color w:val="000000"/>
              </w:rPr>
              <w:t>?</w:t>
            </w:r>
          </w:p>
        </w:tc>
        <w:tc>
          <w:tcPr>
            <w:tcW w:w="567" w:type="dxa"/>
            <w:vAlign w:val="center"/>
          </w:tcPr>
          <w:p w14:paraId="46214E78" w14:textId="77777777" w:rsidR="00C15F58" w:rsidRPr="004A1E24" w:rsidRDefault="00CE230D" w:rsidP="003833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30061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FEA" w:rsidRPr="004A1E24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88" w:type="dxa"/>
            <w:vAlign w:val="center"/>
          </w:tcPr>
          <w:p w14:paraId="06CC1ACD" w14:textId="77777777" w:rsidR="00C15F58" w:rsidRPr="004A1E24" w:rsidRDefault="00CE230D" w:rsidP="003833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72302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FEA" w:rsidRPr="004A1E24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540" w:type="dxa"/>
            <w:vAlign w:val="center"/>
          </w:tcPr>
          <w:p w14:paraId="5F2CEFB4" w14:textId="77777777" w:rsidR="00C15F58" w:rsidRPr="004A1E24" w:rsidRDefault="00CE230D" w:rsidP="003833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23790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FEA" w:rsidRPr="004A1E24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230" w:type="dxa"/>
          </w:tcPr>
          <w:p w14:paraId="59F4C64C" w14:textId="77777777" w:rsidR="00C15F58" w:rsidRPr="004A1E24" w:rsidRDefault="00C15F58" w:rsidP="00C15F58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C15F58" w:rsidRPr="004A1E24" w14:paraId="49033756" w14:textId="77777777" w:rsidTr="00C47E5C">
        <w:tc>
          <w:tcPr>
            <w:tcW w:w="4390" w:type="dxa"/>
          </w:tcPr>
          <w:p w14:paraId="2062A967" w14:textId="77777777" w:rsidR="00C15F58" w:rsidRPr="00BC2B6C" w:rsidRDefault="00C15F58" w:rsidP="00C15F58">
            <w:pPr>
              <w:rPr>
                <w:rFonts w:cs="ArialMT"/>
                <w:color w:val="000000"/>
              </w:rPr>
            </w:pPr>
            <w:r w:rsidRPr="00BC2B6C">
              <w:rPr>
                <w:rFonts w:cs="ArialMT"/>
                <w:color w:val="000000"/>
              </w:rPr>
              <w:t xml:space="preserve">Does available </w:t>
            </w:r>
            <w:r w:rsidR="00F8260F" w:rsidRPr="00BC2B6C">
              <w:rPr>
                <w:rFonts w:cs="ArialMT"/>
                <w:color w:val="000000"/>
              </w:rPr>
              <w:t xml:space="preserve">school </w:t>
            </w:r>
            <w:r w:rsidRPr="00BC2B6C">
              <w:rPr>
                <w:rFonts w:cs="ArialMT"/>
                <w:color w:val="000000"/>
              </w:rPr>
              <w:t xml:space="preserve">equipment </w:t>
            </w:r>
            <w:r w:rsidR="00F44C51" w:rsidRPr="00BC2B6C">
              <w:rPr>
                <w:rFonts w:cs="ArialMT"/>
                <w:color w:val="000000"/>
              </w:rPr>
              <w:t xml:space="preserve">and technology </w:t>
            </w:r>
            <w:r w:rsidRPr="00BC2B6C">
              <w:rPr>
                <w:rFonts w:cs="ArialMT"/>
                <w:color w:val="000000"/>
              </w:rPr>
              <w:t xml:space="preserve">support </w:t>
            </w:r>
            <w:r w:rsidR="00A03F32" w:rsidRPr="00BC2B6C">
              <w:rPr>
                <w:rFonts w:cs="ArialMT"/>
                <w:color w:val="000000"/>
              </w:rPr>
              <w:t>CTF programming?</w:t>
            </w:r>
          </w:p>
        </w:tc>
        <w:tc>
          <w:tcPr>
            <w:tcW w:w="567" w:type="dxa"/>
            <w:vAlign w:val="center"/>
          </w:tcPr>
          <w:p w14:paraId="0409A98A" w14:textId="77777777" w:rsidR="00C15F58" w:rsidRPr="004A1E24" w:rsidRDefault="00CE230D" w:rsidP="003833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21034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1FB" w:rsidRPr="004A1E24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88" w:type="dxa"/>
            <w:vAlign w:val="center"/>
          </w:tcPr>
          <w:p w14:paraId="01B9D3CD" w14:textId="77777777" w:rsidR="00C15F58" w:rsidRPr="004A1E24" w:rsidRDefault="00CE230D" w:rsidP="003833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25650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1FB" w:rsidRPr="004A1E24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540" w:type="dxa"/>
            <w:vAlign w:val="center"/>
          </w:tcPr>
          <w:p w14:paraId="50FF0995" w14:textId="77777777" w:rsidR="00C15F58" w:rsidRPr="004A1E24" w:rsidRDefault="00CE230D" w:rsidP="003833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49125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122" w:rsidRPr="004A1E24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230" w:type="dxa"/>
          </w:tcPr>
          <w:p w14:paraId="631F761E" w14:textId="77777777" w:rsidR="00C15F58" w:rsidRPr="004A1E24" w:rsidRDefault="00C15F58" w:rsidP="00C15F58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C15F58" w:rsidRPr="004A1E24" w14:paraId="548E84FC" w14:textId="77777777" w:rsidTr="005E7708">
        <w:tc>
          <w:tcPr>
            <w:tcW w:w="4390" w:type="dxa"/>
            <w:tcBorders>
              <w:bottom w:val="single" w:sz="4" w:space="0" w:color="auto"/>
            </w:tcBorders>
          </w:tcPr>
          <w:p w14:paraId="3B3649FF" w14:textId="77777777" w:rsidR="00C15F58" w:rsidRPr="004A1E24" w:rsidRDefault="00C15F58" w:rsidP="00C15F58">
            <w:pPr>
              <w:rPr>
                <w:rFonts w:cs="ArialMT"/>
                <w:color w:val="000000"/>
              </w:rPr>
            </w:pPr>
            <w:r w:rsidRPr="004A1E24">
              <w:rPr>
                <w:rFonts w:cs="ArialMT"/>
                <w:color w:val="000000"/>
              </w:rPr>
              <w:t xml:space="preserve">Does current timetabling support </w:t>
            </w:r>
            <w:r w:rsidR="00A03F32" w:rsidRPr="004A1E24">
              <w:rPr>
                <w:rFonts w:cs="ArialMT"/>
                <w:color w:val="000000"/>
              </w:rPr>
              <w:t>CTF programming?</w:t>
            </w:r>
          </w:p>
        </w:tc>
        <w:tc>
          <w:tcPr>
            <w:tcW w:w="567" w:type="dxa"/>
            <w:vAlign w:val="center"/>
          </w:tcPr>
          <w:p w14:paraId="2CC18837" w14:textId="77777777" w:rsidR="00C15F58" w:rsidRPr="004A1E24" w:rsidRDefault="00CE230D" w:rsidP="003833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74615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52D" w:rsidRPr="004A1E24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88" w:type="dxa"/>
            <w:vAlign w:val="center"/>
          </w:tcPr>
          <w:p w14:paraId="179371E3" w14:textId="77777777" w:rsidR="00C15F58" w:rsidRPr="004A1E24" w:rsidRDefault="00CE230D" w:rsidP="003833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32835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1FB" w:rsidRPr="004A1E24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540" w:type="dxa"/>
            <w:vAlign w:val="center"/>
          </w:tcPr>
          <w:p w14:paraId="0E84C505" w14:textId="77777777" w:rsidR="00C15F58" w:rsidRPr="004A1E24" w:rsidRDefault="00CE230D" w:rsidP="003833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9475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1FB" w:rsidRPr="004A1E24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230" w:type="dxa"/>
          </w:tcPr>
          <w:p w14:paraId="16870319" w14:textId="77777777" w:rsidR="00C15F58" w:rsidRPr="004A1E24" w:rsidRDefault="00C15F58" w:rsidP="00C15F58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1F2122" w:rsidRPr="004A1E24" w14:paraId="54DBDDCA" w14:textId="77777777" w:rsidTr="005E7708">
        <w:tc>
          <w:tcPr>
            <w:tcW w:w="4390" w:type="dxa"/>
            <w:shd w:val="clear" w:color="auto" w:fill="DBE5F1" w:themeFill="accent1" w:themeFillTint="33"/>
          </w:tcPr>
          <w:p w14:paraId="7A90AC82" w14:textId="589DC92C" w:rsidR="001F2122" w:rsidRPr="004A1E24" w:rsidRDefault="004374FA" w:rsidP="00981CDB">
            <w:pPr>
              <w:rPr>
                <w:rFonts w:cs="ArialMT"/>
                <w:color w:val="000000"/>
              </w:rPr>
            </w:pPr>
            <w:r w:rsidRPr="004A1E24">
              <w:rPr>
                <w:rFonts w:cs="ArialMT"/>
                <w:color w:val="000000"/>
              </w:rPr>
              <w:t xml:space="preserve">Do </w:t>
            </w:r>
            <w:r w:rsidR="001314B5" w:rsidRPr="004A1E24">
              <w:rPr>
                <w:rFonts w:cs="ArialMT"/>
                <w:color w:val="000000"/>
              </w:rPr>
              <w:t>facilities, resources and timetabling support CTF</w:t>
            </w:r>
            <w:r w:rsidR="00981CDB">
              <w:rPr>
                <w:rFonts w:cs="ArialMT"/>
                <w:color w:val="000000"/>
              </w:rPr>
              <w:t xml:space="preserve"> programming</w:t>
            </w:r>
            <w:r w:rsidR="001314B5" w:rsidRPr="004A1E24">
              <w:rPr>
                <w:rFonts w:cs="ArialMT"/>
                <w:color w:val="000000"/>
              </w:rPr>
              <w:t>?</w:t>
            </w:r>
          </w:p>
        </w:tc>
        <w:tc>
          <w:tcPr>
            <w:tcW w:w="567" w:type="dxa"/>
            <w:vAlign w:val="center"/>
          </w:tcPr>
          <w:p w14:paraId="1B36E5D3" w14:textId="77777777" w:rsidR="001F2122" w:rsidRPr="004A1E24" w:rsidRDefault="00CE230D" w:rsidP="001F2122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209215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122" w:rsidRPr="004A1E24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88" w:type="dxa"/>
            <w:vAlign w:val="center"/>
          </w:tcPr>
          <w:p w14:paraId="241B8707" w14:textId="77777777" w:rsidR="001F2122" w:rsidRPr="004A1E24" w:rsidRDefault="00CE230D" w:rsidP="001F2122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20833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122" w:rsidRPr="004A1E24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540" w:type="dxa"/>
            <w:vAlign w:val="center"/>
          </w:tcPr>
          <w:p w14:paraId="4F17D3EF" w14:textId="77777777" w:rsidR="001F2122" w:rsidRPr="004A1E24" w:rsidRDefault="00CE230D" w:rsidP="001F2122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91542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122" w:rsidRPr="004A1E24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230" w:type="dxa"/>
          </w:tcPr>
          <w:p w14:paraId="602A6119" w14:textId="77777777" w:rsidR="001F2122" w:rsidRPr="004A1E24" w:rsidRDefault="001F2122" w:rsidP="001F2122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14:paraId="11D862D5" w14:textId="77777777" w:rsidR="00C15F58" w:rsidRPr="004A1E24" w:rsidRDefault="00C15F58" w:rsidP="00C15F58">
      <w:pPr>
        <w:spacing w:after="0"/>
        <w:rPr>
          <w:noProof/>
          <w:lang w:val="en-US"/>
        </w:rPr>
      </w:pPr>
    </w:p>
    <w:tbl>
      <w:tblPr>
        <w:tblStyle w:val="TableGrid"/>
        <w:tblW w:w="1061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390"/>
        <w:gridCol w:w="567"/>
        <w:gridCol w:w="888"/>
        <w:gridCol w:w="540"/>
        <w:gridCol w:w="4230"/>
      </w:tblGrid>
      <w:tr w:rsidR="0038332A" w:rsidRPr="004A1E24" w14:paraId="66583E1D" w14:textId="77777777" w:rsidTr="005E7708">
        <w:tc>
          <w:tcPr>
            <w:tcW w:w="10615" w:type="dxa"/>
            <w:gridSpan w:val="5"/>
            <w:shd w:val="clear" w:color="auto" w:fill="DBE5F1" w:themeFill="accent1" w:themeFillTint="33"/>
          </w:tcPr>
          <w:p w14:paraId="7969AE7F" w14:textId="71438FF3" w:rsidR="001314B5" w:rsidRPr="00F44C51" w:rsidRDefault="006D71D6" w:rsidP="00026943">
            <w:pPr>
              <w:rPr>
                <w:rFonts w:cs="ArialMT"/>
                <w:strike/>
                <w:color w:val="000000"/>
              </w:rPr>
            </w:pPr>
            <w:r w:rsidRPr="00F65950">
              <w:rPr>
                <w:rFonts w:cs="Arial"/>
                <w:b/>
                <w:lang w:val="en-US"/>
              </w:rPr>
              <w:t>5.</w:t>
            </w:r>
            <w:r w:rsidR="0038332A" w:rsidRPr="00F65950">
              <w:rPr>
                <w:rFonts w:cs="Arial"/>
                <w:b/>
                <w:lang w:val="en-US"/>
              </w:rPr>
              <w:t xml:space="preserve"> Assessment and </w:t>
            </w:r>
            <w:r w:rsidR="00CF441B" w:rsidRPr="00F65950">
              <w:rPr>
                <w:rFonts w:cs="Arial"/>
                <w:b/>
                <w:lang w:val="en-US"/>
              </w:rPr>
              <w:t>R</w:t>
            </w:r>
            <w:r w:rsidR="00026943" w:rsidRPr="00F65950">
              <w:rPr>
                <w:rFonts w:cs="Arial"/>
                <w:b/>
                <w:lang w:val="en-US"/>
              </w:rPr>
              <w:t>eporting</w:t>
            </w:r>
          </w:p>
        </w:tc>
      </w:tr>
      <w:tr w:rsidR="006D46B5" w:rsidRPr="004A1E24" w14:paraId="33BB1CC6" w14:textId="77777777" w:rsidTr="00C47E5C">
        <w:tc>
          <w:tcPr>
            <w:tcW w:w="4390" w:type="dxa"/>
          </w:tcPr>
          <w:p w14:paraId="6253C1AA" w14:textId="77777777" w:rsidR="006D46B5" w:rsidRPr="004A1E24" w:rsidRDefault="006D46B5" w:rsidP="006D46B5">
            <w:pPr>
              <w:jc w:val="center"/>
              <w:rPr>
                <w:rFonts w:cs="Arial"/>
                <w:i/>
                <w:sz w:val="20"/>
                <w:szCs w:val="20"/>
                <w:lang w:val="en-US"/>
              </w:rPr>
            </w:pPr>
            <w:r w:rsidRPr="004A1E24">
              <w:rPr>
                <w:rFonts w:cs="Arial"/>
                <w:b/>
                <w:lang w:val="en-US"/>
              </w:rPr>
              <w:t>Questions</w:t>
            </w:r>
          </w:p>
        </w:tc>
        <w:tc>
          <w:tcPr>
            <w:tcW w:w="567" w:type="dxa"/>
          </w:tcPr>
          <w:p w14:paraId="42397C83" w14:textId="77777777" w:rsidR="006D46B5" w:rsidRPr="004A1E24" w:rsidRDefault="006D46B5" w:rsidP="006D46B5">
            <w:pPr>
              <w:ind w:left="-108" w:right="-7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4A1E24">
              <w:rPr>
                <w:rFonts w:cs="Arial"/>
                <w:b/>
                <w:lang w:val="en-US"/>
              </w:rPr>
              <w:t>Yes</w:t>
            </w:r>
          </w:p>
        </w:tc>
        <w:tc>
          <w:tcPr>
            <w:tcW w:w="888" w:type="dxa"/>
          </w:tcPr>
          <w:p w14:paraId="326A7AB1" w14:textId="77777777" w:rsidR="006D46B5" w:rsidRPr="004A1E24" w:rsidRDefault="006D46B5" w:rsidP="006D46B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4A1E24">
              <w:rPr>
                <w:rFonts w:cs="Arial"/>
                <w:b/>
                <w:lang w:val="en-US"/>
              </w:rPr>
              <w:t>Unsure</w:t>
            </w:r>
          </w:p>
        </w:tc>
        <w:tc>
          <w:tcPr>
            <w:tcW w:w="540" w:type="dxa"/>
          </w:tcPr>
          <w:p w14:paraId="39F1AE9E" w14:textId="77777777" w:rsidR="006D46B5" w:rsidRPr="004A1E24" w:rsidRDefault="006D46B5" w:rsidP="006D46B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4A1E24">
              <w:rPr>
                <w:rFonts w:cs="Arial"/>
                <w:b/>
                <w:lang w:val="en-US"/>
              </w:rPr>
              <w:t>No</w:t>
            </w:r>
          </w:p>
        </w:tc>
        <w:tc>
          <w:tcPr>
            <w:tcW w:w="4230" w:type="dxa"/>
          </w:tcPr>
          <w:p w14:paraId="07C4C6D5" w14:textId="77777777" w:rsidR="004061DD" w:rsidRPr="004A1E24" w:rsidRDefault="004061DD" w:rsidP="004061DD">
            <w:pPr>
              <w:jc w:val="center"/>
              <w:rPr>
                <w:rFonts w:cs="Arial"/>
                <w:b/>
                <w:lang w:val="en-US"/>
              </w:rPr>
            </w:pPr>
            <w:r w:rsidRPr="004A1E24">
              <w:rPr>
                <w:rFonts w:cs="Arial"/>
                <w:b/>
                <w:lang w:val="en-US"/>
              </w:rPr>
              <w:t>Thoughts, Comments, Evidence or</w:t>
            </w:r>
          </w:p>
          <w:p w14:paraId="230C8E48" w14:textId="77777777" w:rsidR="006D46B5" w:rsidRPr="004A1E24" w:rsidRDefault="004061DD" w:rsidP="004061DD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4A1E24">
              <w:rPr>
                <w:rFonts w:cs="Arial"/>
                <w:b/>
                <w:lang w:val="en-US"/>
              </w:rPr>
              <w:t>Required Support and Next Steps</w:t>
            </w:r>
          </w:p>
        </w:tc>
      </w:tr>
      <w:tr w:rsidR="0038332A" w:rsidRPr="004A1E24" w14:paraId="08A5F9B2" w14:textId="77777777" w:rsidTr="00C47E5C">
        <w:tc>
          <w:tcPr>
            <w:tcW w:w="4390" w:type="dxa"/>
          </w:tcPr>
          <w:p w14:paraId="2C4BAFBF" w14:textId="504B8929" w:rsidR="0038332A" w:rsidRPr="003618C7" w:rsidRDefault="0065794D" w:rsidP="00981CDB">
            <w:pPr>
              <w:rPr>
                <w:rFonts w:cs="ArialMT"/>
                <w:color w:val="000000"/>
              </w:rPr>
            </w:pPr>
            <w:r>
              <w:rPr>
                <w:rFonts w:cs="ArialMT"/>
                <w:color w:val="000000"/>
                <w:lang w:val="en-US"/>
              </w:rPr>
              <w:t>Is there</w:t>
            </w:r>
            <w:r w:rsidR="003618C7" w:rsidRPr="00170479">
              <w:rPr>
                <w:rFonts w:cs="ArialMT"/>
                <w:color w:val="000000"/>
              </w:rPr>
              <w:t xml:space="preserve"> an understanding </w:t>
            </w:r>
            <w:r w:rsidR="00981CDB">
              <w:rPr>
                <w:rFonts w:cs="ArialMT"/>
                <w:color w:val="000000"/>
              </w:rPr>
              <w:t>of how assessment will be used to support students in CTF classes?</w:t>
            </w:r>
          </w:p>
        </w:tc>
        <w:tc>
          <w:tcPr>
            <w:tcW w:w="567" w:type="dxa"/>
            <w:vAlign w:val="center"/>
          </w:tcPr>
          <w:p w14:paraId="6EA207BA" w14:textId="77777777" w:rsidR="0038332A" w:rsidRPr="004A1E24" w:rsidRDefault="00CE230D" w:rsidP="003833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25150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1FB" w:rsidRPr="004A1E24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88" w:type="dxa"/>
            <w:vAlign w:val="center"/>
          </w:tcPr>
          <w:p w14:paraId="590F6680" w14:textId="77777777" w:rsidR="0038332A" w:rsidRPr="004A1E24" w:rsidRDefault="00CE230D" w:rsidP="003833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53811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1FB" w:rsidRPr="004A1E24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540" w:type="dxa"/>
            <w:vAlign w:val="center"/>
          </w:tcPr>
          <w:p w14:paraId="3EDC2720" w14:textId="77777777" w:rsidR="0038332A" w:rsidRPr="004A1E24" w:rsidRDefault="00CE230D" w:rsidP="003833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30289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1FB" w:rsidRPr="004A1E24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230" w:type="dxa"/>
          </w:tcPr>
          <w:p w14:paraId="1ED5BC50" w14:textId="77777777" w:rsidR="0038332A" w:rsidRPr="004A1E24" w:rsidRDefault="0038332A" w:rsidP="00DD23FE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3618C7" w:rsidRPr="004A1E24" w14:paraId="307174E5" w14:textId="77777777" w:rsidTr="00C47E5C">
        <w:tc>
          <w:tcPr>
            <w:tcW w:w="4390" w:type="dxa"/>
          </w:tcPr>
          <w:p w14:paraId="1A1EB36A" w14:textId="6DFDADEA" w:rsidR="003618C7" w:rsidRPr="004A1E24" w:rsidRDefault="003618C7" w:rsidP="00204CF7">
            <w:pPr>
              <w:rPr>
                <w:rFonts w:cs="ArialMT"/>
                <w:color w:val="000000"/>
              </w:rPr>
            </w:pPr>
            <w:r w:rsidRPr="004A1E24">
              <w:rPr>
                <w:rFonts w:cs="ArialMT"/>
                <w:color w:val="000000"/>
              </w:rPr>
              <w:t>Do assessments link directly to the</w:t>
            </w:r>
            <w:r w:rsidR="00204CF7">
              <w:rPr>
                <w:rFonts w:cs="ArialMT"/>
                <w:color w:val="000000"/>
              </w:rPr>
              <w:t xml:space="preserve"> learning outcomes in the</w:t>
            </w:r>
            <w:r w:rsidRPr="004A1E24">
              <w:rPr>
                <w:rFonts w:cs="ArialMT"/>
                <w:color w:val="000000"/>
              </w:rPr>
              <w:t xml:space="preserve"> </w:t>
            </w:r>
            <w:hyperlink r:id="rId13" w:history="1">
              <w:r w:rsidR="00204CF7">
                <w:rPr>
                  <w:rStyle w:val="Hyperlink"/>
                  <w:rFonts w:cs="ArialMT"/>
                </w:rPr>
                <w:t>CTF Program of Studies</w:t>
              </w:r>
            </w:hyperlink>
            <w:r w:rsidRPr="004A1E24">
              <w:rPr>
                <w:rFonts w:cs="ArialMT"/>
                <w:color w:val="000000"/>
              </w:rPr>
              <w:t>?</w:t>
            </w:r>
          </w:p>
        </w:tc>
        <w:tc>
          <w:tcPr>
            <w:tcW w:w="567" w:type="dxa"/>
            <w:vAlign w:val="center"/>
          </w:tcPr>
          <w:p w14:paraId="26D5A082" w14:textId="77777777" w:rsidR="003618C7" w:rsidRDefault="003618C7" w:rsidP="0038332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vAlign w:val="center"/>
          </w:tcPr>
          <w:p w14:paraId="6C7B7224" w14:textId="77777777" w:rsidR="003618C7" w:rsidRDefault="003618C7" w:rsidP="0038332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56D6C3E4" w14:textId="77777777" w:rsidR="003618C7" w:rsidRDefault="003618C7" w:rsidP="0038332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30" w:type="dxa"/>
          </w:tcPr>
          <w:p w14:paraId="0825E290" w14:textId="77777777" w:rsidR="003618C7" w:rsidRPr="004A1E24" w:rsidRDefault="003618C7" w:rsidP="00DD23FE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38332A" w:rsidRPr="004A1E24" w14:paraId="447BD3C3" w14:textId="77777777" w:rsidTr="00C47E5C">
        <w:tc>
          <w:tcPr>
            <w:tcW w:w="4390" w:type="dxa"/>
          </w:tcPr>
          <w:p w14:paraId="18D70351" w14:textId="38F8DAB8" w:rsidR="0038332A" w:rsidRPr="00BC2B6C" w:rsidRDefault="006201E3" w:rsidP="00C87DE8">
            <w:pPr>
              <w:rPr>
                <w:rFonts w:cs="ArialMT"/>
                <w:color w:val="000000"/>
              </w:rPr>
            </w:pPr>
            <w:r>
              <w:rPr>
                <w:rFonts w:cs="ArialMT"/>
                <w:color w:val="000000"/>
                <w:lang w:val="en-US"/>
              </w:rPr>
              <w:t>Have CTF assessment and reporting practices been communicated to students and parents/guardians?</w:t>
            </w:r>
          </w:p>
        </w:tc>
        <w:tc>
          <w:tcPr>
            <w:tcW w:w="567" w:type="dxa"/>
            <w:vAlign w:val="center"/>
          </w:tcPr>
          <w:p w14:paraId="0BA70283" w14:textId="77777777" w:rsidR="0038332A" w:rsidRPr="004A1E24" w:rsidRDefault="00CE230D" w:rsidP="003833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6547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1FB" w:rsidRPr="004A1E24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88" w:type="dxa"/>
            <w:vAlign w:val="center"/>
          </w:tcPr>
          <w:p w14:paraId="21180507" w14:textId="77777777" w:rsidR="0038332A" w:rsidRPr="004A1E24" w:rsidRDefault="00CE230D" w:rsidP="003833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69087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1FB" w:rsidRPr="004A1E24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540" w:type="dxa"/>
            <w:vAlign w:val="center"/>
          </w:tcPr>
          <w:p w14:paraId="3185A22E" w14:textId="77777777" w:rsidR="0038332A" w:rsidRPr="004A1E24" w:rsidRDefault="00CE230D" w:rsidP="003833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855878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1FB" w:rsidRPr="004A1E24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230" w:type="dxa"/>
          </w:tcPr>
          <w:p w14:paraId="6EAB80DF" w14:textId="02249A8B" w:rsidR="0038332A" w:rsidRPr="004A1E24" w:rsidRDefault="0038332A" w:rsidP="00DD23FE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38332A" w:rsidRPr="004A1E24" w14:paraId="270A4629" w14:textId="77777777" w:rsidTr="00C47E5C">
        <w:tc>
          <w:tcPr>
            <w:tcW w:w="4390" w:type="dxa"/>
          </w:tcPr>
          <w:p w14:paraId="5D77B748" w14:textId="1C150F18" w:rsidR="0038332A" w:rsidRPr="00BC2B6C" w:rsidRDefault="006201E3" w:rsidP="00D41090">
            <w:pPr>
              <w:rPr>
                <w:rFonts w:cs="ArialMT"/>
                <w:color w:val="000000"/>
              </w:rPr>
            </w:pPr>
            <w:r>
              <w:rPr>
                <w:rFonts w:cs="ArialMT"/>
                <w:color w:val="000000"/>
              </w:rPr>
              <w:t xml:space="preserve">Has </w:t>
            </w:r>
            <w:r w:rsidRPr="002E02D2">
              <w:rPr>
                <w:rFonts w:cs="ArialMT"/>
                <w:color w:val="000000"/>
              </w:rPr>
              <w:t>the difference between formative and summative assessments</w:t>
            </w:r>
            <w:r>
              <w:rPr>
                <w:rFonts w:cs="ArialMT"/>
                <w:color w:val="000000"/>
              </w:rPr>
              <w:t xml:space="preserve"> been communicated to students and parents/guardians</w:t>
            </w:r>
            <w:r w:rsidRPr="002E02D2">
              <w:rPr>
                <w:rFonts w:cs="ArialMT"/>
                <w:color w:val="000000"/>
              </w:rPr>
              <w:t>?</w:t>
            </w:r>
          </w:p>
        </w:tc>
        <w:tc>
          <w:tcPr>
            <w:tcW w:w="567" w:type="dxa"/>
            <w:vAlign w:val="center"/>
          </w:tcPr>
          <w:p w14:paraId="54BF1E05" w14:textId="77777777" w:rsidR="0038332A" w:rsidRPr="004A1E24" w:rsidRDefault="00CE230D" w:rsidP="003833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55318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1FB" w:rsidRPr="004A1E24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88" w:type="dxa"/>
            <w:vAlign w:val="center"/>
          </w:tcPr>
          <w:p w14:paraId="42EF8FFD" w14:textId="77777777" w:rsidR="0038332A" w:rsidRPr="004A1E24" w:rsidRDefault="00CE230D" w:rsidP="003833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17437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1FB" w:rsidRPr="004A1E24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540" w:type="dxa"/>
            <w:vAlign w:val="center"/>
          </w:tcPr>
          <w:p w14:paraId="7B73C582" w14:textId="77777777" w:rsidR="0038332A" w:rsidRPr="004A1E24" w:rsidRDefault="00CE230D" w:rsidP="003833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81258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1FB" w:rsidRPr="004A1E24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230" w:type="dxa"/>
          </w:tcPr>
          <w:p w14:paraId="236CFBF2" w14:textId="77777777" w:rsidR="0038332A" w:rsidRPr="004A1E24" w:rsidRDefault="0038332A" w:rsidP="00DD23FE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38332A" w:rsidRPr="004A1E24" w14:paraId="0381E9CB" w14:textId="77777777" w:rsidTr="00C47E5C">
        <w:tc>
          <w:tcPr>
            <w:tcW w:w="4390" w:type="dxa"/>
          </w:tcPr>
          <w:p w14:paraId="379A56BF" w14:textId="5A31653E" w:rsidR="0038332A" w:rsidRPr="00BC2B6C" w:rsidRDefault="00B465F7" w:rsidP="0024743A">
            <w:pPr>
              <w:rPr>
                <w:rFonts w:cs="ArialMT"/>
                <w:color w:val="000000"/>
                <w:lang w:val="en-US"/>
              </w:rPr>
            </w:pPr>
            <w:r w:rsidRPr="00BC2B6C">
              <w:rPr>
                <w:rFonts w:cs="ArialMT"/>
                <w:color w:val="000000"/>
                <w:lang w:val="en-US"/>
              </w:rPr>
              <w:t xml:space="preserve">Is student </w:t>
            </w:r>
            <w:r w:rsidR="00C87DE8">
              <w:rPr>
                <w:rFonts w:cs="ArialMT"/>
                <w:color w:val="000000"/>
                <w:lang w:val="en-US"/>
              </w:rPr>
              <w:t xml:space="preserve">CTF </w:t>
            </w:r>
            <w:r w:rsidRPr="00BC2B6C">
              <w:rPr>
                <w:rFonts w:cs="ArialMT"/>
                <w:color w:val="000000"/>
                <w:lang w:val="en-US"/>
              </w:rPr>
              <w:t>achievement based on a variety of summative assessments?</w:t>
            </w:r>
          </w:p>
        </w:tc>
        <w:tc>
          <w:tcPr>
            <w:tcW w:w="567" w:type="dxa"/>
            <w:vAlign w:val="center"/>
          </w:tcPr>
          <w:p w14:paraId="36FEB760" w14:textId="77777777" w:rsidR="0038332A" w:rsidRPr="004A1E24" w:rsidRDefault="00CE230D" w:rsidP="00DD23FE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41085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1FB" w:rsidRPr="004A1E24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88" w:type="dxa"/>
            <w:vAlign w:val="center"/>
          </w:tcPr>
          <w:p w14:paraId="64CDBD7B" w14:textId="77777777" w:rsidR="0038332A" w:rsidRPr="004A1E24" w:rsidRDefault="00CE230D" w:rsidP="00DD23FE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22426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1FB" w:rsidRPr="004A1E24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540" w:type="dxa"/>
            <w:vAlign w:val="center"/>
          </w:tcPr>
          <w:p w14:paraId="43EB0F32" w14:textId="77777777" w:rsidR="0038332A" w:rsidRPr="004A1E24" w:rsidRDefault="00CE230D" w:rsidP="00DD23FE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204581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1FB" w:rsidRPr="004A1E24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230" w:type="dxa"/>
          </w:tcPr>
          <w:p w14:paraId="2BB2C024" w14:textId="77777777" w:rsidR="0038332A" w:rsidRPr="004A1E24" w:rsidRDefault="0038332A" w:rsidP="00DD23FE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38332A" w:rsidRPr="004A1E24" w14:paraId="738DF1C2" w14:textId="77777777" w:rsidTr="00C47E5C">
        <w:tc>
          <w:tcPr>
            <w:tcW w:w="4390" w:type="dxa"/>
          </w:tcPr>
          <w:p w14:paraId="18C68943" w14:textId="4B66B035" w:rsidR="0038332A" w:rsidRPr="00BC2B6C" w:rsidRDefault="0038332A" w:rsidP="006201E3">
            <w:pPr>
              <w:rPr>
                <w:rFonts w:cs="ArialMT"/>
                <w:color w:val="000000"/>
                <w:lang w:val="en-US"/>
              </w:rPr>
            </w:pPr>
            <w:r w:rsidRPr="00BC2B6C">
              <w:rPr>
                <w:rFonts w:cs="ArialMT"/>
                <w:color w:val="000000"/>
                <w:lang w:val="en-US"/>
              </w:rPr>
              <w:t xml:space="preserve">Is </w:t>
            </w:r>
            <w:r w:rsidR="006201E3">
              <w:rPr>
                <w:rFonts w:cs="ArialMT"/>
                <w:color w:val="000000"/>
                <w:lang w:val="en-US"/>
              </w:rPr>
              <w:t xml:space="preserve">the school’s </w:t>
            </w:r>
            <w:r w:rsidRPr="00BC2B6C">
              <w:rPr>
                <w:rFonts w:cs="ArialMT"/>
                <w:color w:val="000000"/>
                <w:lang w:val="en-US"/>
              </w:rPr>
              <w:t>reporting written in an audience-friendly language?</w:t>
            </w:r>
          </w:p>
        </w:tc>
        <w:tc>
          <w:tcPr>
            <w:tcW w:w="567" w:type="dxa"/>
            <w:vAlign w:val="center"/>
          </w:tcPr>
          <w:p w14:paraId="138C8B6F" w14:textId="77777777" w:rsidR="0038332A" w:rsidRPr="004A1E24" w:rsidRDefault="00CE230D" w:rsidP="00DD23FE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94179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1FB" w:rsidRPr="004A1E24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88" w:type="dxa"/>
            <w:vAlign w:val="center"/>
          </w:tcPr>
          <w:p w14:paraId="11CDEEBA" w14:textId="77777777" w:rsidR="0038332A" w:rsidRPr="004A1E24" w:rsidRDefault="00CE230D" w:rsidP="00DD23FE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66346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1FB" w:rsidRPr="004A1E24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540" w:type="dxa"/>
            <w:vAlign w:val="center"/>
          </w:tcPr>
          <w:p w14:paraId="244C2166" w14:textId="77777777" w:rsidR="0038332A" w:rsidRPr="004A1E24" w:rsidRDefault="00CE230D" w:rsidP="00DD23FE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37104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1FB" w:rsidRPr="004A1E24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230" w:type="dxa"/>
          </w:tcPr>
          <w:p w14:paraId="17AA1901" w14:textId="77777777" w:rsidR="0038332A" w:rsidRPr="004A1E24" w:rsidRDefault="0038332A" w:rsidP="00DD23FE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38332A" w:rsidRPr="004A1E24" w14:paraId="773B28C8" w14:textId="77777777" w:rsidTr="005E7708">
        <w:tc>
          <w:tcPr>
            <w:tcW w:w="4390" w:type="dxa"/>
            <w:tcBorders>
              <w:bottom w:val="single" w:sz="4" w:space="0" w:color="auto"/>
            </w:tcBorders>
          </w:tcPr>
          <w:p w14:paraId="27809ABC" w14:textId="46625B91" w:rsidR="0038332A" w:rsidRPr="00BC2B6C" w:rsidRDefault="0027501B" w:rsidP="00DD23FE">
            <w:pPr>
              <w:rPr>
                <w:rFonts w:cs="ArialMT"/>
                <w:color w:val="000000"/>
                <w:lang w:val="en-US"/>
              </w:rPr>
            </w:pPr>
            <w:r w:rsidRPr="00BC2B6C">
              <w:rPr>
                <w:rFonts w:cs="ArialMT"/>
                <w:color w:val="000000"/>
                <w:lang w:val="en-US"/>
              </w:rPr>
              <w:t xml:space="preserve">Does </w:t>
            </w:r>
            <w:r w:rsidR="0065794D">
              <w:rPr>
                <w:rFonts w:cs="ArialMT"/>
                <w:color w:val="000000"/>
                <w:lang w:val="en-US"/>
              </w:rPr>
              <w:t xml:space="preserve">the </w:t>
            </w:r>
            <w:r w:rsidR="0038332A" w:rsidRPr="00BC2B6C">
              <w:rPr>
                <w:rFonts w:cs="ArialMT"/>
                <w:color w:val="000000"/>
                <w:lang w:val="en-US"/>
              </w:rPr>
              <w:t xml:space="preserve">reporting </w:t>
            </w:r>
            <w:r w:rsidR="006201E3">
              <w:rPr>
                <w:rFonts w:cs="ArialMT"/>
                <w:color w:val="000000"/>
                <w:lang w:val="en-US"/>
              </w:rPr>
              <w:t>process</w:t>
            </w:r>
            <w:r w:rsidR="006201E3" w:rsidRPr="00BC2B6C">
              <w:rPr>
                <w:rFonts w:cs="ArialMT"/>
                <w:color w:val="000000"/>
                <w:lang w:val="en-US"/>
              </w:rPr>
              <w:t xml:space="preserve"> </w:t>
            </w:r>
            <w:r w:rsidR="0038332A" w:rsidRPr="00BC2B6C">
              <w:rPr>
                <w:rFonts w:cs="ArialMT"/>
                <w:color w:val="000000"/>
                <w:lang w:val="en-US"/>
              </w:rPr>
              <w:t>describe students</w:t>
            </w:r>
            <w:r w:rsidR="001C5843" w:rsidRPr="00BC2B6C">
              <w:rPr>
                <w:rFonts w:cs="ArialMT"/>
                <w:color w:val="000000"/>
                <w:lang w:val="en-US"/>
              </w:rPr>
              <w:t>’</w:t>
            </w:r>
            <w:r w:rsidR="0038332A" w:rsidRPr="00BC2B6C">
              <w:rPr>
                <w:rFonts w:cs="ArialMT"/>
                <w:color w:val="000000"/>
                <w:lang w:val="en-US"/>
              </w:rPr>
              <w:t xml:space="preserve"> strengths and areas requiring improvement relative to </w:t>
            </w:r>
            <w:r w:rsidR="0038332A" w:rsidRPr="0024416D">
              <w:rPr>
                <w:rFonts w:cs="ArialMT"/>
                <w:color w:val="000000"/>
                <w:lang w:val="en-US"/>
              </w:rPr>
              <w:t xml:space="preserve">the </w:t>
            </w:r>
            <w:hyperlink r:id="rId14" w:history="1">
              <w:r w:rsidR="00C87DE8" w:rsidRPr="0024416D">
                <w:rPr>
                  <w:rStyle w:val="Hyperlink"/>
                  <w:rFonts w:cs="ArialMT"/>
                  <w:lang w:val="en-US"/>
                </w:rPr>
                <w:t xml:space="preserve">CTF </w:t>
              </w:r>
              <w:r w:rsidR="0038332A" w:rsidRPr="0024416D">
                <w:rPr>
                  <w:rStyle w:val="Hyperlink"/>
                  <w:rFonts w:cs="ArialMT"/>
                  <w:lang w:val="en-US"/>
                </w:rPr>
                <w:t>learning outcomes</w:t>
              </w:r>
            </w:hyperlink>
            <w:r w:rsidR="0038332A" w:rsidRPr="00BC2B6C">
              <w:rPr>
                <w:rFonts w:cs="ArialMT"/>
                <w:color w:val="000000"/>
                <w:lang w:val="en-US"/>
              </w:rPr>
              <w:t>?</w:t>
            </w:r>
          </w:p>
        </w:tc>
        <w:tc>
          <w:tcPr>
            <w:tcW w:w="567" w:type="dxa"/>
            <w:vAlign w:val="center"/>
          </w:tcPr>
          <w:p w14:paraId="0BBCF07F" w14:textId="77777777" w:rsidR="0038332A" w:rsidRPr="004A1E24" w:rsidRDefault="00CE230D" w:rsidP="00DD23FE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83491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A4E" w:rsidRPr="004A1E24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88" w:type="dxa"/>
            <w:vAlign w:val="center"/>
          </w:tcPr>
          <w:p w14:paraId="6A62F593" w14:textId="77777777" w:rsidR="0038332A" w:rsidRPr="004A1E24" w:rsidRDefault="00CE230D" w:rsidP="00DD23FE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83585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1FB" w:rsidRPr="004A1E24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540" w:type="dxa"/>
            <w:vAlign w:val="center"/>
          </w:tcPr>
          <w:p w14:paraId="71740681" w14:textId="77777777" w:rsidR="0038332A" w:rsidRPr="004A1E24" w:rsidRDefault="00CE230D" w:rsidP="00DD23FE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531772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1FB" w:rsidRPr="004A1E24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230" w:type="dxa"/>
          </w:tcPr>
          <w:p w14:paraId="0B2A779B" w14:textId="77777777" w:rsidR="0038332A" w:rsidRPr="004A1E24" w:rsidRDefault="0038332A" w:rsidP="00DD23FE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2D3A4E" w:rsidRPr="004A1E24" w14:paraId="27FBB657" w14:textId="77777777" w:rsidTr="005E7708">
        <w:tc>
          <w:tcPr>
            <w:tcW w:w="4390" w:type="dxa"/>
            <w:shd w:val="clear" w:color="auto" w:fill="DBE5F1" w:themeFill="accent1" w:themeFillTint="33"/>
          </w:tcPr>
          <w:p w14:paraId="339878B1" w14:textId="1041DCA8" w:rsidR="002D3A4E" w:rsidRPr="00BC2B6C" w:rsidRDefault="006201E3" w:rsidP="002D3A4E">
            <w:pPr>
              <w:rPr>
                <w:rFonts w:cs="ArialMT"/>
                <w:color w:val="000000"/>
                <w:lang w:val="en-US"/>
              </w:rPr>
            </w:pPr>
            <w:r w:rsidRPr="004A0F54">
              <w:rPr>
                <w:rFonts w:cs="ArialMT"/>
                <w:color w:val="000000"/>
                <w:lang w:val="en-US"/>
              </w:rPr>
              <w:t xml:space="preserve">Do assessment and reporting practices </w:t>
            </w:r>
            <w:r w:rsidRPr="002E06EC">
              <w:rPr>
                <w:rFonts w:cs="ArialMT"/>
                <w:color w:val="000000"/>
                <w:lang w:val="en-US"/>
              </w:rPr>
              <w:t>support CTF?</w:t>
            </w:r>
          </w:p>
        </w:tc>
        <w:tc>
          <w:tcPr>
            <w:tcW w:w="567" w:type="dxa"/>
            <w:vAlign w:val="center"/>
          </w:tcPr>
          <w:p w14:paraId="7B5AF7D6" w14:textId="77777777" w:rsidR="002D3A4E" w:rsidRPr="004A1E24" w:rsidRDefault="00CE230D" w:rsidP="002D3A4E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51550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A4E" w:rsidRPr="004A1E24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88" w:type="dxa"/>
            <w:vAlign w:val="center"/>
          </w:tcPr>
          <w:p w14:paraId="6BE2CF44" w14:textId="77777777" w:rsidR="002D3A4E" w:rsidRPr="004A1E24" w:rsidRDefault="00CE230D" w:rsidP="002D3A4E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43639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A4E" w:rsidRPr="004A1E24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540" w:type="dxa"/>
            <w:vAlign w:val="center"/>
          </w:tcPr>
          <w:p w14:paraId="77364DB9" w14:textId="77777777" w:rsidR="002D3A4E" w:rsidRPr="004A1E24" w:rsidRDefault="00CE230D" w:rsidP="002D3A4E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29159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A4E" w:rsidRPr="004A1E24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230" w:type="dxa"/>
          </w:tcPr>
          <w:p w14:paraId="7950B34E" w14:textId="77777777" w:rsidR="002D3A4E" w:rsidRPr="004A1E24" w:rsidRDefault="002D3A4E" w:rsidP="002D3A4E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14:paraId="7E8EFCF2" w14:textId="1141F6A5" w:rsidR="00BB1634" w:rsidRDefault="00BB1634" w:rsidP="003D2D58">
      <w:pPr>
        <w:spacing w:after="0" w:line="240" w:lineRule="auto"/>
      </w:pPr>
    </w:p>
    <w:p w14:paraId="2A9FD84E" w14:textId="77777777" w:rsidR="00BB1634" w:rsidRDefault="00BB1634">
      <w:r>
        <w:br w:type="page"/>
      </w:r>
    </w:p>
    <w:p w14:paraId="5AE7FF82" w14:textId="77777777" w:rsidR="007329D0" w:rsidRPr="004A1E24" w:rsidRDefault="007329D0" w:rsidP="003D2D58">
      <w:pPr>
        <w:spacing w:after="0" w:line="240" w:lineRule="auto"/>
      </w:pPr>
    </w:p>
    <w:tbl>
      <w:tblPr>
        <w:tblStyle w:val="TableGrid5"/>
        <w:tblW w:w="1061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390"/>
        <w:gridCol w:w="567"/>
        <w:gridCol w:w="888"/>
        <w:gridCol w:w="540"/>
        <w:gridCol w:w="4230"/>
      </w:tblGrid>
      <w:tr w:rsidR="00C15F58" w:rsidRPr="004A1E24" w14:paraId="4B324667" w14:textId="77777777" w:rsidTr="005E7708">
        <w:tc>
          <w:tcPr>
            <w:tcW w:w="10615" w:type="dxa"/>
            <w:gridSpan w:val="5"/>
            <w:shd w:val="clear" w:color="auto" w:fill="DBE5F1" w:themeFill="accent1" w:themeFillTint="33"/>
          </w:tcPr>
          <w:p w14:paraId="3DBB0818" w14:textId="3534F8D0" w:rsidR="003D2D58" w:rsidRPr="00C87DE8" w:rsidRDefault="0038332A" w:rsidP="005E7708">
            <w:pPr>
              <w:tabs>
                <w:tab w:val="left" w:pos="1710"/>
              </w:tabs>
              <w:rPr>
                <w:rFonts w:cs="Arial"/>
                <w:b/>
                <w:color w:val="FFFFFF" w:themeColor="background1"/>
                <w:lang w:val="en-US"/>
              </w:rPr>
            </w:pPr>
            <w:r w:rsidRPr="00F65950">
              <w:rPr>
                <w:rFonts w:cs="Arial"/>
                <w:b/>
                <w:lang w:val="en-US"/>
              </w:rPr>
              <w:t>6</w:t>
            </w:r>
            <w:r w:rsidR="000053D3" w:rsidRPr="00F65950">
              <w:rPr>
                <w:rFonts w:cs="Arial"/>
                <w:b/>
                <w:lang w:val="en-US"/>
              </w:rPr>
              <w:t>.</w:t>
            </w:r>
            <w:r w:rsidR="00C15F58" w:rsidRPr="00F65950">
              <w:rPr>
                <w:rFonts w:cs="Arial"/>
                <w:b/>
                <w:lang w:val="en-US"/>
              </w:rPr>
              <w:t xml:space="preserve"> </w:t>
            </w:r>
            <w:r w:rsidR="00CF441B" w:rsidRPr="00F65950">
              <w:rPr>
                <w:rFonts w:cs="Arial"/>
                <w:b/>
                <w:lang w:val="en-US"/>
              </w:rPr>
              <w:t>Parent</w:t>
            </w:r>
            <w:r w:rsidR="004A590E" w:rsidRPr="00F65950">
              <w:rPr>
                <w:rFonts w:cs="Arial"/>
                <w:b/>
                <w:lang w:val="en-US"/>
              </w:rPr>
              <w:t>s</w:t>
            </w:r>
            <w:r w:rsidR="00B40740">
              <w:rPr>
                <w:rFonts w:cs="Arial"/>
                <w:b/>
                <w:lang w:val="en-US"/>
              </w:rPr>
              <w:t>/</w:t>
            </w:r>
            <w:r w:rsidR="00F24F63">
              <w:rPr>
                <w:rFonts w:cs="Arial"/>
                <w:b/>
                <w:lang w:val="en-US"/>
              </w:rPr>
              <w:t>Guardians</w:t>
            </w:r>
            <w:r w:rsidR="005E7708">
              <w:rPr>
                <w:rFonts w:cs="Arial"/>
                <w:b/>
                <w:lang w:val="en-US"/>
              </w:rPr>
              <w:tab/>
            </w:r>
          </w:p>
        </w:tc>
      </w:tr>
      <w:tr w:rsidR="006D46B5" w:rsidRPr="004A1E24" w14:paraId="5E0B07D2" w14:textId="77777777" w:rsidTr="00C47E5C">
        <w:tc>
          <w:tcPr>
            <w:tcW w:w="4390" w:type="dxa"/>
          </w:tcPr>
          <w:p w14:paraId="62C3B468" w14:textId="77777777" w:rsidR="006D46B5" w:rsidRPr="004A1E24" w:rsidRDefault="006D46B5" w:rsidP="006D46B5">
            <w:pPr>
              <w:jc w:val="center"/>
              <w:rPr>
                <w:rFonts w:cs="Arial"/>
                <w:i/>
                <w:sz w:val="20"/>
                <w:szCs w:val="20"/>
                <w:lang w:val="en-US"/>
              </w:rPr>
            </w:pPr>
            <w:r w:rsidRPr="004A1E24">
              <w:rPr>
                <w:rFonts w:cs="Arial"/>
                <w:b/>
                <w:lang w:val="en-US"/>
              </w:rPr>
              <w:t>Questions</w:t>
            </w:r>
          </w:p>
        </w:tc>
        <w:tc>
          <w:tcPr>
            <w:tcW w:w="567" w:type="dxa"/>
          </w:tcPr>
          <w:p w14:paraId="08ECF591" w14:textId="77777777" w:rsidR="006D46B5" w:rsidRPr="004A1E24" w:rsidRDefault="006D46B5" w:rsidP="006D46B5">
            <w:pPr>
              <w:ind w:left="-108" w:right="-7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4A1E24">
              <w:rPr>
                <w:rFonts w:cs="Arial"/>
                <w:b/>
                <w:lang w:val="en-US"/>
              </w:rPr>
              <w:t>Yes</w:t>
            </w:r>
          </w:p>
        </w:tc>
        <w:tc>
          <w:tcPr>
            <w:tcW w:w="888" w:type="dxa"/>
          </w:tcPr>
          <w:p w14:paraId="059571DA" w14:textId="77777777" w:rsidR="006D46B5" w:rsidRPr="004A1E24" w:rsidRDefault="006D46B5" w:rsidP="006D46B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4A1E24">
              <w:rPr>
                <w:rFonts w:cs="Arial"/>
                <w:b/>
                <w:lang w:val="en-US"/>
              </w:rPr>
              <w:t xml:space="preserve">Unsure </w:t>
            </w:r>
          </w:p>
        </w:tc>
        <w:tc>
          <w:tcPr>
            <w:tcW w:w="540" w:type="dxa"/>
          </w:tcPr>
          <w:p w14:paraId="513D782F" w14:textId="77777777" w:rsidR="006D46B5" w:rsidRPr="004A1E24" w:rsidRDefault="006D46B5" w:rsidP="006D46B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4A1E24">
              <w:rPr>
                <w:rFonts w:cs="Arial"/>
                <w:b/>
                <w:lang w:val="en-US"/>
              </w:rPr>
              <w:t>No</w:t>
            </w:r>
          </w:p>
        </w:tc>
        <w:tc>
          <w:tcPr>
            <w:tcW w:w="4230" w:type="dxa"/>
          </w:tcPr>
          <w:p w14:paraId="3E38818F" w14:textId="77777777" w:rsidR="004061DD" w:rsidRPr="004A1E24" w:rsidRDefault="004061DD" w:rsidP="004061DD">
            <w:pPr>
              <w:jc w:val="center"/>
              <w:rPr>
                <w:rFonts w:cs="Arial"/>
                <w:b/>
                <w:lang w:val="en-US"/>
              </w:rPr>
            </w:pPr>
            <w:r w:rsidRPr="004A1E24">
              <w:rPr>
                <w:rFonts w:cs="Arial"/>
                <w:b/>
                <w:lang w:val="en-US"/>
              </w:rPr>
              <w:t>Thoughts, Comments, Evidence or</w:t>
            </w:r>
          </w:p>
          <w:p w14:paraId="18CF26AA" w14:textId="77777777" w:rsidR="006D46B5" w:rsidRPr="004A1E24" w:rsidRDefault="004061DD" w:rsidP="004061DD">
            <w:pPr>
              <w:jc w:val="center"/>
              <w:rPr>
                <w:rFonts w:cs="Arial"/>
                <w:i/>
                <w:sz w:val="20"/>
                <w:szCs w:val="20"/>
                <w:lang w:val="en-US"/>
              </w:rPr>
            </w:pPr>
            <w:r w:rsidRPr="004A1E24">
              <w:rPr>
                <w:rFonts w:cs="Arial"/>
                <w:b/>
                <w:lang w:val="en-US"/>
              </w:rPr>
              <w:t>Required Support and Next Steps</w:t>
            </w:r>
          </w:p>
        </w:tc>
      </w:tr>
      <w:tr w:rsidR="00C15F58" w:rsidRPr="004A1E24" w14:paraId="62D06B0D" w14:textId="77777777" w:rsidTr="00C47E5C">
        <w:tc>
          <w:tcPr>
            <w:tcW w:w="4390" w:type="dxa"/>
          </w:tcPr>
          <w:p w14:paraId="6837E8BD" w14:textId="47167602" w:rsidR="00C15F58" w:rsidRPr="004A1E24" w:rsidRDefault="006201E3" w:rsidP="00C15F58">
            <w:pPr>
              <w:rPr>
                <w:rFonts w:cs="ArialMT"/>
                <w:color w:val="000000"/>
              </w:rPr>
            </w:pPr>
            <w:r>
              <w:rPr>
                <w:rFonts w:cs="ArialMT"/>
                <w:color w:val="000000"/>
              </w:rPr>
              <w:t xml:space="preserve">Is regular communication maintained with the </w:t>
            </w:r>
            <w:r w:rsidRPr="00DC43C8">
              <w:rPr>
                <w:rFonts w:cs="ArialMT"/>
                <w:color w:val="000000"/>
              </w:rPr>
              <w:t>parents</w:t>
            </w:r>
            <w:r w:rsidRPr="009979D4">
              <w:rPr>
                <w:rFonts w:cs="Arial"/>
                <w:lang w:val="en-US"/>
              </w:rPr>
              <w:t>/guardians</w:t>
            </w:r>
            <w:r w:rsidRPr="009979D4">
              <w:rPr>
                <w:rFonts w:cs="ArialMT"/>
                <w:color w:val="000000"/>
              </w:rPr>
              <w:t xml:space="preserve"> </w:t>
            </w:r>
            <w:r w:rsidRPr="00DC43C8">
              <w:rPr>
                <w:rFonts w:cs="ArialMT"/>
                <w:color w:val="000000"/>
              </w:rPr>
              <w:t xml:space="preserve">of </w:t>
            </w:r>
            <w:r>
              <w:rPr>
                <w:rFonts w:cs="ArialMT"/>
                <w:color w:val="000000"/>
              </w:rPr>
              <w:t xml:space="preserve">CTF </w:t>
            </w:r>
            <w:r w:rsidRPr="00DC43C8">
              <w:rPr>
                <w:rFonts w:cs="ArialMT"/>
                <w:color w:val="000000"/>
              </w:rPr>
              <w:t>students?</w:t>
            </w:r>
          </w:p>
        </w:tc>
        <w:tc>
          <w:tcPr>
            <w:tcW w:w="567" w:type="dxa"/>
            <w:vAlign w:val="center"/>
          </w:tcPr>
          <w:p w14:paraId="43E8989D" w14:textId="77777777" w:rsidR="00C15F58" w:rsidRPr="004A1E24" w:rsidRDefault="00CE230D" w:rsidP="00D865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83683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1FB" w:rsidRPr="004A1E24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88" w:type="dxa"/>
            <w:vAlign w:val="center"/>
          </w:tcPr>
          <w:p w14:paraId="4D33A5D6" w14:textId="77777777" w:rsidR="00C15F58" w:rsidRPr="004A1E24" w:rsidRDefault="00CE230D" w:rsidP="00D865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72125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1FB" w:rsidRPr="004A1E24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540" w:type="dxa"/>
            <w:vAlign w:val="center"/>
          </w:tcPr>
          <w:p w14:paraId="516DE4AC" w14:textId="77777777" w:rsidR="00C15F58" w:rsidRPr="004A1E24" w:rsidRDefault="00CE230D" w:rsidP="00D865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2680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1FB" w:rsidRPr="004A1E24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230" w:type="dxa"/>
          </w:tcPr>
          <w:p w14:paraId="7FEA83D4" w14:textId="77777777" w:rsidR="00C15F58" w:rsidRPr="004A1E24" w:rsidRDefault="00C15F58" w:rsidP="00C15F58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C15F58" w:rsidRPr="004A1E24" w14:paraId="0EEAD519" w14:textId="77777777" w:rsidTr="00C47E5C">
        <w:tc>
          <w:tcPr>
            <w:tcW w:w="4390" w:type="dxa"/>
          </w:tcPr>
          <w:p w14:paraId="70A7C87B" w14:textId="5A2732E3" w:rsidR="00C15F58" w:rsidRPr="004A1E24" w:rsidRDefault="00C15F58" w:rsidP="006B34BD">
            <w:pPr>
              <w:rPr>
                <w:rFonts w:cs="ArialMT"/>
                <w:color w:val="000000"/>
              </w:rPr>
            </w:pPr>
            <w:r w:rsidRPr="004A1E24">
              <w:rPr>
                <w:rFonts w:cs="ArialMT"/>
                <w:color w:val="000000"/>
              </w:rPr>
              <w:t>Do</w:t>
            </w:r>
            <w:r w:rsidR="005E58F8" w:rsidRPr="004A1E24">
              <w:rPr>
                <w:rFonts w:cs="ArialMT"/>
                <w:color w:val="000000"/>
              </w:rPr>
              <w:t>es the school council</w:t>
            </w:r>
            <w:r w:rsidRPr="004A1E24">
              <w:rPr>
                <w:rFonts w:cs="ArialMT"/>
                <w:color w:val="000000"/>
              </w:rPr>
              <w:t xml:space="preserve"> k</w:t>
            </w:r>
            <w:r w:rsidR="005E58F8" w:rsidRPr="004A1E24">
              <w:rPr>
                <w:rFonts w:cs="ArialMT"/>
                <w:color w:val="000000"/>
              </w:rPr>
              <w:t xml:space="preserve">now about the </w:t>
            </w:r>
            <w:r w:rsidR="00AC0989">
              <w:rPr>
                <w:rFonts w:cs="ArialMT"/>
                <w:color w:val="000000"/>
              </w:rPr>
              <w:br/>
            </w:r>
            <w:hyperlink r:id="rId15" w:history="1">
              <w:r w:rsidR="005E58F8" w:rsidRPr="009507F1">
                <w:rPr>
                  <w:rStyle w:val="Hyperlink"/>
                  <w:rFonts w:cs="ArialMT"/>
                </w:rPr>
                <w:t xml:space="preserve">CTF </w:t>
              </w:r>
              <w:r w:rsidR="006B34BD" w:rsidRPr="009507F1">
                <w:rPr>
                  <w:rStyle w:val="Hyperlink"/>
                  <w:rFonts w:cs="ArialMT"/>
                </w:rPr>
                <w:t>P</w:t>
              </w:r>
              <w:r w:rsidR="005E58F8" w:rsidRPr="009507F1">
                <w:rPr>
                  <w:rStyle w:val="Hyperlink"/>
                  <w:rFonts w:cs="ArialMT"/>
                </w:rPr>
                <w:t>rogram</w:t>
              </w:r>
              <w:r w:rsidR="006B34BD" w:rsidRPr="009507F1">
                <w:rPr>
                  <w:rStyle w:val="Hyperlink"/>
                  <w:rFonts w:cs="ArialMT"/>
                </w:rPr>
                <w:t xml:space="preserve"> of Studies</w:t>
              </w:r>
            </w:hyperlink>
            <w:r w:rsidRPr="004A1E24">
              <w:rPr>
                <w:rFonts w:cs="ArialMT"/>
                <w:color w:val="000000"/>
              </w:rPr>
              <w:t>?</w:t>
            </w:r>
          </w:p>
        </w:tc>
        <w:tc>
          <w:tcPr>
            <w:tcW w:w="567" w:type="dxa"/>
            <w:vAlign w:val="center"/>
          </w:tcPr>
          <w:p w14:paraId="6FC31310" w14:textId="77777777" w:rsidR="00C15F58" w:rsidRPr="004A1E24" w:rsidRDefault="00CE230D" w:rsidP="00D865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85369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1FB" w:rsidRPr="004A1E24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88" w:type="dxa"/>
            <w:vAlign w:val="center"/>
          </w:tcPr>
          <w:p w14:paraId="29BF3ABC" w14:textId="77777777" w:rsidR="00C15F58" w:rsidRPr="004A1E24" w:rsidRDefault="00CE230D" w:rsidP="00D865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207896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1FB" w:rsidRPr="004A1E24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540" w:type="dxa"/>
            <w:vAlign w:val="center"/>
          </w:tcPr>
          <w:p w14:paraId="283D03C2" w14:textId="77777777" w:rsidR="00C15F58" w:rsidRPr="004A1E24" w:rsidRDefault="00CE230D" w:rsidP="00D865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205965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1FB" w:rsidRPr="004A1E24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230" w:type="dxa"/>
          </w:tcPr>
          <w:p w14:paraId="47C5EB90" w14:textId="77777777" w:rsidR="00C15F58" w:rsidRPr="004A1E24" w:rsidRDefault="00C15F58" w:rsidP="00C15F58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C15F58" w:rsidRPr="004A1E24" w14:paraId="074B516E" w14:textId="77777777" w:rsidTr="00C47E5C">
        <w:tc>
          <w:tcPr>
            <w:tcW w:w="4390" w:type="dxa"/>
          </w:tcPr>
          <w:p w14:paraId="61FDD521" w14:textId="00BD8487" w:rsidR="00C15F58" w:rsidRPr="004A1E24" w:rsidRDefault="006201E3" w:rsidP="00C15F58">
            <w:pPr>
              <w:rPr>
                <w:rFonts w:cs="ArialMT"/>
                <w:color w:val="000000"/>
              </w:rPr>
            </w:pPr>
            <w:r>
              <w:rPr>
                <w:rFonts w:cs="ArialMT"/>
                <w:color w:val="000000"/>
              </w:rPr>
              <w:t>Have CTF classroom practices been communicated with parents/guardians?</w:t>
            </w:r>
          </w:p>
        </w:tc>
        <w:tc>
          <w:tcPr>
            <w:tcW w:w="567" w:type="dxa"/>
            <w:vAlign w:val="center"/>
          </w:tcPr>
          <w:p w14:paraId="61E643E7" w14:textId="77777777" w:rsidR="00C15F58" w:rsidRPr="004A1E24" w:rsidRDefault="00CE230D" w:rsidP="00D865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04070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1FB" w:rsidRPr="004A1E24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88" w:type="dxa"/>
            <w:vAlign w:val="center"/>
          </w:tcPr>
          <w:p w14:paraId="59C7EADB" w14:textId="77777777" w:rsidR="00C15F58" w:rsidRPr="004A1E24" w:rsidRDefault="00CE230D" w:rsidP="00D865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45475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1FB" w:rsidRPr="004A1E24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540" w:type="dxa"/>
            <w:vAlign w:val="center"/>
          </w:tcPr>
          <w:p w14:paraId="6589A9A6" w14:textId="77777777" w:rsidR="00C15F58" w:rsidRPr="004A1E24" w:rsidRDefault="00CE230D" w:rsidP="00D8652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214646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1FB" w:rsidRPr="004A1E24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230" w:type="dxa"/>
          </w:tcPr>
          <w:p w14:paraId="6D3E3A31" w14:textId="77777777" w:rsidR="00C15F58" w:rsidRPr="004A1E24" w:rsidRDefault="00C15F58" w:rsidP="00C15F58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E566E" w:rsidRPr="004A1E24" w14:paraId="76D2A6C0" w14:textId="77777777" w:rsidTr="005E7708">
        <w:tc>
          <w:tcPr>
            <w:tcW w:w="4390" w:type="dxa"/>
            <w:tcBorders>
              <w:bottom w:val="single" w:sz="4" w:space="0" w:color="auto"/>
            </w:tcBorders>
          </w:tcPr>
          <w:p w14:paraId="3E970E9A" w14:textId="25187A87" w:rsidR="009E566E" w:rsidRPr="004A1E24" w:rsidRDefault="006201E3" w:rsidP="006201E3">
            <w:pPr>
              <w:rPr>
                <w:rFonts w:cs="ArialMT"/>
                <w:color w:val="000000"/>
              </w:rPr>
            </w:pPr>
            <w:r>
              <w:rPr>
                <w:rFonts w:cs="ArialMT"/>
                <w:color w:val="000000"/>
              </w:rPr>
              <w:t>Will offering CTF classes cause concerns for parents</w:t>
            </w:r>
            <w:r w:rsidR="00F24F63">
              <w:rPr>
                <w:rFonts w:cs="ArialMT"/>
                <w:color w:val="000000"/>
              </w:rPr>
              <w:t>/guardians</w:t>
            </w:r>
            <w:r>
              <w:rPr>
                <w:rFonts w:cs="ArialMT"/>
                <w:color w:val="000000"/>
              </w:rPr>
              <w:t>?</w:t>
            </w:r>
          </w:p>
        </w:tc>
        <w:tc>
          <w:tcPr>
            <w:tcW w:w="567" w:type="dxa"/>
            <w:vAlign w:val="center"/>
          </w:tcPr>
          <w:p w14:paraId="44180C1A" w14:textId="77777777" w:rsidR="009E566E" w:rsidRPr="004A1E24" w:rsidRDefault="00CE230D" w:rsidP="00D8652A">
            <w:pPr>
              <w:jc w:val="center"/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54744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D58" w:rsidRPr="004A1E24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88" w:type="dxa"/>
            <w:vAlign w:val="center"/>
          </w:tcPr>
          <w:p w14:paraId="69951956" w14:textId="77777777" w:rsidR="009E566E" w:rsidRPr="004A1E24" w:rsidRDefault="00CE230D" w:rsidP="00D8652A">
            <w:pPr>
              <w:jc w:val="center"/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56549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1FB" w:rsidRPr="004A1E24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540" w:type="dxa"/>
            <w:vAlign w:val="center"/>
          </w:tcPr>
          <w:p w14:paraId="17F9D48E" w14:textId="77777777" w:rsidR="009E566E" w:rsidRPr="004A1E24" w:rsidRDefault="00CE230D" w:rsidP="00D8652A">
            <w:pPr>
              <w:jc w:val="center"/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91051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1FB" w:rsidRPr="004A1E24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230" w:type="dxa"/>
          </w:tcPr>
          <w:p w14:paraId="665C1D08" w14:textId="77777777" w:rsidR="009E566E" w:rsidRPr="004A1E24" w:rsidRDefault="009E566E" w:rsidP="00C15F58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3D2D58" w:rsidRPr="004A1E24" w14:paraId="0A53F234" w14:textId="77777777" w:rsidTr="005E7708">
        <w:tc>
          <w:tcPr>
            <w:tcW w:w="4390" w:type="dxa"/>
            <w:shd w:val="clear" w:color="auto" w:fill="DBE5F1" w:themeFill="accent1" w:themeFillTint="33"/>
          </w:tcPr>
          <w:p w14:paraId="0A5414B5" w14:textId="56F94E2A" w:rsidR="003D2D58" w:rsidRPr="004A1E24" w:rsidRDefault="006201E3" w:rsidP="006201E3">
            <w:pPr>
              <w:rPr>
                <w:rFonts w:cs="ArialMT"/>
                <w:color w:val="000000"/>
              </w:rPr>
            </w:pPr>
            <w:r>
              <w:rPr>
                <w:rFonts w:cs="ArialMT"/>
                <w:color w:val="000000"/>
              </w:rPr>
              <w:t>Have parents/guardians been provided with information that will help them support the CTF program?</w:t>
            </w:r>
          </w:p>
        </w:tc>
        <w:tc>
          <w:tcPr>
            <w:tcW w:w="567" w:type="dxa"/>
            <w:vAlign w:val="center"/>
          </w:tcPr>
          <w:p w14:paraId="56AB0818" w14:textId="77777777" w:rsidR="003D2D58" w:rsidRPr="004A1E24" w:rsidRDefault="00CE230D" w:rsidP="003D2D58">
            <w:pPr>
              <w:jc w:val="center"/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43435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D58" w:rsidRPr="004A1E24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88" w:type="dxa"/>
            <w:vAlign w:val="center"/>
          </w:tcPr>
          <w:p w14:paraId="7A625E3A" w14:textId="77777777" w:rsidR="003D2D58" w:rsidRPr="004A1E24" w:rsidRDefault="00CE230D" w:rsidP="003D2D58">
            <w:pPr>
              <w:jc w:val="center"/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60198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D58" w:rsidRPr="004A1E24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540" w:type="dxa"/>
            <w:vAlign w:val="center"/>
          </w:tcPr>
          <w:p w14:paraId="2AC5CB49" w14:textId="77777777" w:rsidR="003D2D58" w:rsidRPr="004A1E24" w:rsidRDefault="00CE230D" w:rsidP="003D2D58">
            <w:pPr>
              <w:jc w:val="center"/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99638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D58" w:rsidRPr="004A1E24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230" w:type="dxa"/>
          </w:tcPr>
          <w:p w14:paraId="01147EDF" w14:textId="77777777" w:rsidR="003D2D58" w:rsidRPr="004A1E24" w:rsidRDefault="003D2D58" w:rsidP="003D2D58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14:paraId="2BC2C1D6" w14:textId="77777777" w:rsidR="0071437D" w:rsidRPr="004A1E24" w:rsidRDefault="0071437D" w:rsidP="00C15F58">
      <w:pPr>
        <w:spacing w:after="0"/>
        <w:rPr>
          <w:noProof/>
          <w:lang w:val="en-US"/>
        </w:rPr>
      </w:pPr>
    </w:p>
    <w:tbl>
      <w:tblPr>
        <w:tblStyle w:val="TableGrid6"/>
        <w:tblW w:w="1061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390"/>
        <w:gridCol w:w="567"/>
        <w:gridCol w:w="888"/>
        <w:gridCol w:w="540"/>
        <w:gridCol w:w="4230"/>
      </w:tblGrid>
      <w:tr w:rsidR="00C15F58" w:rsidRPr="004A1E24" w14:paraId="3211268F" w14:textId="77777777" w:rsidTr="005E7708">
        <w:tc>
          <w:tcPr>
            <w:tcW w:w="10615" w:type="dxa"/>
            <w:gridSpan w:val="5"/>
            <w:shd w:val="clear" w:color="auto" w:fill="DBE5F1" w:themeFill="accent1" w:themeFillTint="33"/>
          </w:tcPr>
          <w:p w14:paraId="209FEB43" w14:textId="7D244F27" w:rsidR="003D2D58" w:rsidRPr="0071437D" w:rsidRDefault="0038332A" w:rsidP="005E7708">
            <w:pPr>
              <w:tabs>
                <w:tab w:val="left" w:pos="4290"/>
              </w:tabs>
              <w:rPr>
                <w:rFonts w:cs="Arial"/>
                <w:b/>
                <w:color w:val="FFFFFF" w:themeColor="background1"/>
                <w:lang w:val="en-US"/>
              </w:rPr>
            </w:pPr>
            <w:r w:rsidRPr="00F65950">
              <w:rPr>
                <w:rFonts w:cs="Arial"/>
                <w:b/>
                <w:lang w:val="en-US"/>
              </w:rPr>
              <w:t>7</w:t>
            </w:r>
            <w:r w:rsidR="000053D3" w:rsidRPr="00F65950">
              <w:rPr>
                <w:rFonts w:cs="Arial"/>
                <w:b/>
                <w:lang w:val="en-US"/>
              </w:rPr>
              <w:t>.</w:t>
            </w:r>
            <w:r w:rsidR="0071437D" w:rsidRPr="00F65950">
              <w:rPr>
                <w:rFonts w:cs="Arial"/>
                <w:b/>
                <w:lang w:val="en-US"/>
              </w:rPr>
              <w:t xml:space="preserve"> Community</w:t>
            </w:r>
            <w:r w:rsidR="005E7708">
              <w:rPr>
                <w:rFonts w:cs="Arial"/>
                <w:b/>
                <w:lang w:val="en-US"/>
              </w:rPr>
              <w:tab/>
            </w:r>
          </w:p>
        </w:tc>
      </w:tr>
      <w:tr w:rsidR="006D46B5" w:rsidRPr="004A1E24" w14:paraId="3CB1D98E" w14:textId="77777777" w:rsidTr="00C47E5C">
        <w:tc>
          <w:tcPr>
            <w:tcW w:w="4390" w:type="dxa"/>
          </w:tcPr>
          <w:p w14:paraId="5700FEC9" w14:textId="77777777" w:rsidR="006D46B5" w:rsidRPr="004A1E24" w:rsidRDefault="006D46B5" w:rsidP="006D46B5">
            <w:pPr>
              <w:jc w:val="center"/>
              <w:rPr>
                <w:rFonts w:cs="Arial"/>
                <w:i/>
                <w:sz w:val="20"/>
                <w:szCs w:val="20"/>
                <w:lang w:val="en-US"/>
              </w:rPr>
            </w:pPr>
            <w:r w:rsidRPr="004A1E24">
              <w:rPr>
                <w:rFonts w:cs="Arial"/>
                <w:b/>
                <w:lang w:val="en-US"/>
              </w:rPr>
              <w:t>Questions</w:t>
            </w:r>
          </w:p>
        </w:tc>
        <w:tc>
          <w:tcPr>
            <w:tcW w:w="567" w:type="dxa"/>
          </w:tcPr>
          <w:p w14:paraId="5C3B3FC2" w14:textId="77777777" w:rsidR="006D46B5" w:rsidRPr="004A1E24" w:rsidRDefault="006D46B5" w:rsidP="006D46B5">
            <w:pPr>
              <w:ind w:left="-108" w:right="-79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4A1E24">
              <w:rPr>
                <w:rFonts w:cs="Arial"/>
                <w:b/>
                <w:lang w:val="en-US"/>
              </w:rPr>
              <w:t>Yes</w:t>
            </w:r>
          </w:p>
        </w:tc>
        <w:tc>
          <w:tcPr>
            <w:tcW w:w="888" w:type="dxa"/>
          </w:tcPr>
          <w:p w14:paraId="6809CE0A" w14:textId="77777777" w:rsidR="006D46B5" w:rsidRPr="004A1E24" w:rsidRDefault="006D46B5" w:rsidP="006D46B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4A1E24">
              <w:rPr>
                <w:rFonts w:cs="Arial"/>
                <w:b/>
                <w:lang w:val="en-US"/>
              </w:rPr>
              <w:t xml:space="preserve">Unsure </w:t>
            </w:r>
          </w:p>
        </w:tc>
        <w:tc>
          <w:tcPr>
            <w:tcW w:w="540" w:type="dxa"/>
          </w:tcPr>
          <w:p w14:paraId="5B324A4B" w14:textId="77777777" w:rsidR="006D46B5" w:rsidRPr="004A1E24" w:rsidRDefault="006D46B5" w:rsidP="006D46B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4A1E24">
              <w:rPr>
                <w:rFonts w:cs="Arial"/>
                <w:b/>
                <w:lang w:val="en-US"/>
              </w:rPr>
              <w:t>No</w:t>
            </w:r>
          </w:p>
        </w:tc>
        <w:tc>
          <w:tcPr>
            <w:tcW w:w="4230" w:type="dxa"/>
          </w:tcPr>
          <w:p w14:paraId="33591855" w14:textId="77777777" w:rsidR="004061DD" w:rsidRPr="004A1E24" w:rsidRDefault="004061DD" w:rsidP="004061DD">
            <w:pPr>
              <w:jc w:val="center"/>
              <w:rPr>
                <w:rFonts w:cs="Arial"/>
                <w:b/>
                <w:lang w:val="en-US"/>
              </w:rPr>
            </w:pPr>
            <w:r w:rsidRPr="004A1E24">
              <w:rPr>
                <w:rFonts w:cs="Arial"/>
                <w:b/>
                <w:lang w:val="en-US"/>
              </w:rPr>
              <w:t>Thoughts, Comments, Evidence or</w:t>
            </w:r>
          </w:p>
          <w:p w14:paraId="7C073CBB" w14:textId="77777777" w:rsidR="006D46B5" w:rsidRPr="004A1E24" w:rsidRDefault="004061DD" w:rsidP="004061DD">
            <w:pPr>
              <w:jc w:val="center"/>
              <w:rPr>
                <w:rFonts w:cs="Arial"/>
                <w:i/>
                <w:sz w:val="20"/>
                <w:szCs w:val="20"/>
                <w:lang w:val="en-US"/>
              </w:rPr>
            </w:pPr>
            <w:r w:rsidRPr="004A1E24">
              <w:rPr>
                <w:rFonts w:cs="Arial"/>
                <w:b/>
                <w:lang w:val="en-US"/>
              </w:rPr>
              <w:t>Required Support and Next Steps</w:t>
            </w:r>
          </w:p>
        </w:tc>
      </w:tr>
      <w:tr w:rsidR="00C15F58" w:rsidRPr="004A1E24" w14:paraId="4DEED2D8" w14:textId="77777777" w:rsidTr="00C47E5C">
        <w:tc>
          <w:tcPr>
            <w:tcW w:w="4390" w:type="dxa"/>
          </w:tcPr>
          <w:p w14:paraId="0DF3EDBD" w14:textId="43A7124A" w:rsidR="00C15F58" w:rsidRPr="00F24F63" w:rsidRDefault="0065794D" w:rsidP="0065794D">
            <w:pPr>
              <w:pStyle w:val="CommentText"/>
              <w:rPr>
                <w:sz w:val="22"/>
                <w:szCs w:val="22"/>
              </w:rPr>
            </w:pPr>
            <w:r w:rsidRPr="00C77AC0">
              <w:rPr>
                <w:rFonts w:cs="ArialMT"/>
                <w:color w:val="000000"/>
                <w:sz w:val="22"/>
                <w:szCs w:val="22"/>
              </w:rPr>
              <w:t xml:space="preserve">Has the school connected with community </w:t>
            </w:r>
            <w:r w:rsidR="006201E3" w:rsidRPr="00C77AC0">
              <w:rPr>
                <w:rFonts w:cs="ArialMT"/>
                <w:color w:val="000000"/>
                <w:sz w:val="22"/>
                <w:szCs w:val="22"/>
              </w:rPr>
              <w:t xml:space="preserve">mentors, experts, Elders, Knowledge Keepers, businesses, industry, etc., </w:t>
            </w:r>
            <w:r w:rsidRPr="00C77AC0">
              <w:rPr>
                <w:rFonts w:cs="ArialMT"/>
                <w:color w:val="000000"/>
                <w:sz w:val="22"/>
                <w:szCs w:val="22"/>
              </w:rPr>
              <w:t>to engage</w:t>
            </w:r>
            <w:r w:rsidR="006201E3" w:rsidRPr="00C77AC0">
              <w:rPr>
                <w:rFonts w:cs="ArialMT"/>
                <w:color w:val="000000"/>
                <w:sz w:val="22"/>
                <w:szCs w:val="22"/>
              </w:rPr>
              <w:t xml:space="preserve"> in CTF learning experiences for students?</w:t>
            </w:r>
          </w:p>
        </w:tc>
        <w:tc>
          <w:tcPr>
            <w:tcW w:w="567" w:type="dxa"/>
            <w:vAlign w:val="center"/>
          </w:tcPr>
          <w:p w14:paraId="61F41445" w14:textId="77777777" w:rsidR="00C15F58" w:rsidRPr="004A1E24" w:rsidRDefault="00CE230D" w:rsidP="00854C7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82666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1FB" w:rsidRPr="004A1E24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88" w:type="dxa"/>
            <w:vAlign w:val="center"/>
          </w:tcPr>
          <w:p w14:paraId="6BBA8623" w14:textId="77777777" w:rsidR="00C15F58" w:rsidRPr="004A1E24" w:rsidRDefault="00CE230D" w:rsidP="00854C7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370891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8EB" w:rsidRPr="004A1E24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☒</w:t>
                </w:r>
              </w:sdtContent>
            </w:sdt>
          </w:p>
        </w:tc>
        <w:tc>
          <w:tcPr>
            <w:tcW w:w="540" w:type="dxa"/>
            <w:vAlign w:val="center"/>
          </w:tcPr>
          <w:p w14:paraId="6DB8DC35" w14:textId="77777777" w:rsidR="00C15F58" w:rsidRPr="004A1E24" w:rsidRDefault="00CE230D" w:rsidP="00854C7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20078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1FB" w:rsidRPr="004A1E24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230" w:type="dxa"/>
          </w:tcPr>
          <w:p w14:paraId="67E4C1E1" w14:textId="77777777" w:rsidR="00C15F58" w:rsidRPr="004A1E24" w:rsidRDefault="00C15F58" w:rsidP="00C15F58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C15F58" w:rsidRPr="00170479" w14:paraId="0C199F76" w14:textId="77777777" w:rsidTr="00C47E5C">
        <w:tc>
          <w:tcPr>
            <w:tcW w:w="4390" w:type="dxa"/>
          </w:tcPr>
          <w:p w14:paraId="5E1B76D8" w14:textId="62F233E6" w:rsidR="00C15F58" w:rsidRPr="00170479" w:rsidRDefault="006201E3" w:rsidP="0065794D">
            <w:pPr>
              <w:rPr>
                <w:rFonts w:cs="ArialMT"/>
                <w:color w:val="000000"/>
              </w:rPr>
            </w:pPr>
            <w:r>
              <w:rPr>
                <w:rFonts w:cs="ArialMT"/>
                <w:color w:val="000000"/>
              </w:rPr>
              <w:t xml:space="preserve">Are </w:t>
            </w:r>
            <w:r w:rsidR="0065794D">
              <w:rPr>
                <w:rFonts w:cs="ArialMT"/>
                <w:color w:val="000000"/>
              </w:rPr>
              <w:t xml:space="preserve">there </w:t>
            </w:r>
            <w:r w:rsidRPr="004A1E24">
              <w:rPr>
                <w:rFonts w:cs="ArialMT"/>
                <w:color w:val="000000"/>
              </w:rPr>
              <w:t>relevant, authentic and meaningful off-site learning</w:t>
            </w:r>
            <w:r>
              <w:rPr>
                <w:rFonts w:cs="ArialMT"/>
                <w:color w:val="000000"/>
              </w:rPr>
              <w:t xml:space="preserve"> opportunities </w:t>
            </w:r>
            <w:r w:rsidR="0065794D">
              <w:rPr>
                <w:rFonts w:cs="ArialMT"/>
                <w:color w:val="000000"/>
              </w:rPr>
              <w:t xml:space="preserve">available </w:t>
            </w:r>
            <w:r w:rsidRPr="004A1E24">
              <w:rPr>
                <w:rFonts w:cs="ArialMT"/>
                <w:color w:val="000000"/>
              </w:rPr>
              <w:t>for students to engage and serve their own community?</w:t>
            </w:r>
          </w:p>
        </w:tc>
        <w:tc>
          <w:tcPr>
            <w:tcW w:w="567" w:type="dxa"/>
            <w:vAlign w:val="center"/>
          </w:tcPr>
          <w:p w14:paraId="5EAB1628" w14:textId="77777777" w:rsidR="00C15F58" w:rsidRPr="00170479" w:rsidRDefault="00CE230D" w:rsidP="00854C7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92529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1FB" w:rsidRPr="00170479"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88" w:type="dxa"/>
            <w:vAlign w:val="center"/>
          </w:tcPr>
          <w:p w14:paraId="647DE6A1" w14:textId="77777777" w:rsidR="00C15F58" w:rsidRPr="00170479" w:rsidRDefault="00CE230D" w:rsidP="00854C7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65251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1FB" w:rsidRPr="00170479"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540" w:type="dxa"/>
            <w:vAlign w:val="center"/>
          </w:tcPr>
          <w:p w14:paraId="4D05901F" w14:textId="77777777" w:rsidR="00C15F58" w:rsidRPr="00170479" w:rsidRDefault="00CE230D" w:rsidP="00854C7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83025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1FB" w:rsidRPr="00170479"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230" w:type="dxa"/>
          </w:tcPr>
          <w:p w14:paraId="6976C2BC" w14:textId="77777777" w:rsidR="00C15F58" w:rsidRPr="00170479" w:rsidRDefault="00C15F58" w:rsidP="00C15F58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C15F58" w:rsidRPr="00170479" w14:paraId="0236F86B" w14:textId="77777777" w:rsidTr="00C47E5C">
        <w:tc>
          <w:tcPr>
            <w:tcW w:w="4390" w:type="dxa"/>
          </w:tcPr>
          <w:p w14:paraId="4E071A54" w14:textId="755F9C1C" w:rsidR="00C15F58" w:rsidRPr="00170479" w:rsidRDefault="006201E3" w:rsidP="00C15F58">
            <w:pPr>
              <w:rPr>
                <w:rFonts w:cs="ArialMT"/>
                <w:color w:val="000000"/>
              </w:rPr>
            </w:pPr>
            <w:r>
              <w:rPr>
                <w:rFonts w:cs="ArialMT"/>
                <w:color w:val="000000"/>
              </w:rPr>
              <w:t xml:space="preserve">Has the </w:t>
            </w:r>
            <w:hyperlink r:id="rId16" w:history="1">
              <w:r w:rsidRPr="009507F1">
                <w:rPr>
                  <w:rStyle w:val="Hyperlink"/>
                  <w:rFonts w:cs="ArialMT"/>
                </w:rPr>
                <w:t>CTF Program of Studies</w:t>
              </w:r>
            </w:hyperlink>
            <w:r>
              <w:rPr>
                <w:rFonts w:cs="ArialMT"/>
                <w:color w:val="000000"/>
              </w:rPr>
              <w:t xml:space="preserve"> been communicated to the </w:t>
            </w:r>
            <w:r w:rsidRPr="00DC43C8">
              <w:rPr>
                <w:rFonts w:cs="ArialMT"/>
                <w:color w:val="000000"/>
              </w:rPr>
              <w:t>school</w:t>
            </w:r>
            <w:r w:rsidR="00F24F63">
              <w:rPr>
                <w:rFonts w:cs="ArialMT"/>
                <w:color w:val="000000"/>
              </w:rPr>
              <w:t>’s</w:t>
            </w:r>
            <w:r w:rsidRPr="00DC43C8">
              <w:rPr>
                <w:rFonts w:cs="ArialMT"/>
                <w:color w:val="000000"/>
              </w:rPr>
              <w:t xml:space="preserve"> community</w:t>
            </w:r>
            <w:r>
              <w:rPr>
                <w:rFonts w:cs="ArialMT"/>
                <w:color w:val="000000"/>
              </w:rPr>
              <w:t xml:space="preserve">? </w:t>
            </w:r>
            <w:r w:rsidRPr="00DC43C8">
              <w:rPr>
                <w:rFonts w:cs="ArialMT"/>
                <w:color w:val="00000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0189E5A8" w14:textId="77777777" w:rsidR="00C15F58" w:rsidRPr="00170479" w:rsidRDefault="00CE230D" w:rsidP="00854C7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98053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1FB" w:rsidRPr="00170479"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88" w:type="dxa"/>
            <w:vAlign w:val="center"/>
          </w:tcPr>
          <w:p w14:paraId="223C090B" w14:textId="77777777" w:rsidR="00C15F58" w:rsidRPr="00170479" w:rsidRDefault="00CE230D" w:rsidP="00854C7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22098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1FB" w:rsidRPr="00170479"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540" w:type="dxa"/>
            <w:vAlign w:val="center"/>
          </w:tcPr>
          <w:p w14:paraId="7433A883" w14:textId="77777777" w:rsidR="00C15F58" w:rsidRPr="00170479" w:rsidRDefault="00CE230D" w:rsidP="00854C7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201389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1FB" w:rsidRPr="00170479"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230" w:type="dxa"/>
          </w:tcPr>
          <w:p w14:paraId="7CD493CC" w14:textId="77777777" w:rsidR="00C15F58" w:rsidRPr="00170479" w:rsidRDefault="00C15F58" w:rsidP="00C15F58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C15F58" w:rsidRPr="00170479" w14:paraId="4C43D05C" w14:textId="77777777" w:rsidTr="005E7708">
        <w:tc>
          <w:tcPr>
            <w:tcW w:w="4390" w:type="dxa"/>
            <w:tcBorders>
              <w:bottom w:val="single" w:sz="4" w:space="0" w:color="auto"/>
            </w:tcBorders>
          </w:tcPr>
          <w:p w14:paraId="11E4C55D" w14:textId="64A291F0" w:rsidR="00C15F58" w:rsidRPr="00170479" w:rsidRDefault="006201E3" w:rsidP="00C15F58">
            <w:pPr>
              <w:rPr>
                <w:rFonts w:cs="ArialMT"/>
                <w:color w:val="000000"/>
              </w:rPr>
            </w:pPr>
            <w:r>
              <w:rPr>
                <w:rFonts w:cs="ArialMT"/>
                <w:color w:val="000000"/>
              </w:rPr>
              <w:t xml:space="preserve">Can </w:t>
            </w:r>
            <w:r w:rsidRPr="00DC43C8">
              <w:rPr>
                <w:rFonts w:cs="ArialMT"/>
                <w:color w:val="000000"/>
              </w:rPr>
              <w:t xml:space="preserve">facilities, resources and teacher expertise </w:t>
            </w:r>
            <w:r>
              <w:rPr>
                <w:rFonts w:cs="ArialMT"/>
                <w:color w:val="000000"/>
              </w:rPr>
              <w:t>from</w:t>
            </w:r>
            <w:r w:rsidRPr="00DC43C8">
              <w:rPr>
                <w:rFonts w:cs="ArialMT"/>
                <w:color w:val="000000"/>
              </w:rPr>
              <w:t xml:space="preserve"> other schools</w:t>
            </w:r>
            <w:r>
              <w:rPr>
                <w:rFonts w:cs="ArialMT"/>
                <w:color w:val="000000"/>
              </w:rPr>
              <w:t xml:space="preserve"> </w:t>
            </w:r>
            <w:r w:rsidR="00F24F63">
              <w:rPr>
                <w:rFonts w:cs="ArialMT"/>
                <w:color w:val="000000"/>
              </w:rPr>
              <w:t xml:space="preserve">in the community </w:t>
            </w:r>
            <w:r>
              <w:rPr>
                <w:rFonts w:cs="ArialMT"/>
                <w:color w:val="000000"/>
              </w:rPr>
              <w:t>be accessed</w:t>
            </w:r>
            <w:r w:rsidRPr="00DC43C8">
              <w:rPr>
                <w:rFonts w:cs="ArialMT"/>
                <w:color w:val="000000"/>
              </w:rPr>
              <w:t>?</w:t>
            </w:r>
          </w:p>
        </w:tc>
        <w:tc>
          <w:tcPr>
            <w:tcW w:w="567" w:type="dxa"/>
            <w:vAlign w:val="center"/>
          </w:tcPr>
          <w:p w14:paraId="107445E0" w14:textId="77777777" w:rsidR="00C15F58" w:rsidRPr="00170479" w:rsidRDefault="00CE230D" w:rsidP="00854C7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85838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1FB" w:rsidRPr="00170479"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88" w:type="dxa"/>
            <w:vAlign w:val="center"/>
          </w:tcPr>
          <w:p w14:paraId="57A9589F" w14:textId="77777777" w:rsidR="00C15F58" w:rsidRPr="00170479" w:rsidRDefault="00CE230D" w:rsidP="00854C7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61820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1FB" w:rsidRPr="00170479"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540" w:type="dxa"/>
            <w:vAlign w:val="center"/>
          </w:tcPr>
          <w:p w14:paraId="16B9B916" w14:textId="77777777" w:rsidR="00C15F58" w:rsidRPr="00170479" w:rsidRDefault="00CE230D" w:rsidP="00854C7A">
            <w:pPr>
              <w:jc w:val="center"/>
              <w:rPr>
                <w:rFonts w:cs="Arial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35666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1FB" w:rsidRPr="00170479"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230" w:type="dxa"/>
          </w:tcPr>
          <w:p w14:paraId="6DFE34FD" w14:textId="77777777" w:rsidR="00C15F58" w:rsidRPr="00170479" w:rsidRDefault="00C15F58" w:rsidP="00C15F58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543E2" w:rsidRPr="00170479" w14:paraId="1F800255" w14:textId="77777777" w:rsidTr="005E7708">
        <w:tc>
          <w:tcPr>
            <w:tcW w:w="4390" w:type="dxa"/>
            <w:shd w:val="clear" w:color="auto" w:fill="DBE5F1" w:themeFill="accent1" w:themeFillTint="33"/>
          </w:tcPr>
          <w:p w14:paraId="0288EC82" w14:textId="710B78FA" w:rsidR="00A543E2" w:rsidRPr="00170479" w:rsidRDefault="006201E3" w:rsidP="00A543E2">
            <w:pPr>
              <w:rPr>
                <w:rFonts w:cs="ArialMT"/>
                <w:color w:val="000000"/>
              </w:rPr>
            </w:pPr>
            <w:r>
              <w:rPr>
                <w:rFonts w:cs="ArialMT"/>
                <w:color w:val="000000"/>
              </w:rPr>
              <w:t>Is the school</w:t>
            </w:r>
            <w:r w:rsidR="00F24F63">
              <w:rPr>
                <w:rFonts w:cs="ArialMT"/>
                <w:color w:val="000000"/>
              </w:rPr>
              <w:t>’s</w:t>
            </w:r>
            <w:r>
              <w:rPr>
                <w:rFonts w:cs="ArialMT"/>
                <w:color w:val="000000"/>
              </w:rPr>
              <w:t xml:space="preserve"> community ready to support CTF?</w:t>
            </w:r>
          </w:p>
        </w:tc>
        <w:tc>
          <w:tcPr>
            <w:tcW w:w="567" w:type="dxa"/>
            <w:vAlign w:val="center"/>
          </w:tcPr>
          <w:p w14:paraId="59E5E169" w14:textId="77777777" w:rsidR="00A543E2" w:rsidRPr="00170479" w:rsidRDefault="00CE230D" w:rsidP="00A543E2">
            <w:pPr>
              <w:jc w:val="center"/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31355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3E2" w:rsidRPr="00170479"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888" w:type="dxa"/>
            <w:vAlign w:val="center"/>
          </w:tcPr>
          <w:p w14:paraId="63055D19" w14:textId="77777777" w:rsidR="00A543E2" w:rsidRPr="00170479" w:rsidRDefault="00CE230D" w:rsidP="00A543E2">
            <w:pPr>
              <w:jc w:val="center"/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201595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3E2" w:rsidRPr="00170479"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540" w:type="dxa"/>
            <w:vAlign w:val="center"/>
          </w:tcPr>
          <w:p w14:paraId="5FD184C3" w14:textId="77777777" w:rsidR="00A543E2" w:rsidRPr="00170479" w:rsidRDefault="00CE230D" w:rsidP="00A543E2">
            <w:pPr>
              <w:jc w:val="center"/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5893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3E2" w:rsidRPr="00170479"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230" w:type="dxa"/>
          </w:tcPr>
          <w:p w14:paraId="03DF1046" w14:textId="77777777" w:rsidR="00A543E2" w:rsidRPr="00170479" w:rsidRDefault="00A543E2" w:rsidP="00A543E2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14:paraId="524473FC" w14:textId="77777777" w:rsidR="006D46B5" w:rsidRPr="00170479" w:rsidRDefault="006D46B5" w:rsidP="00C15F58">
      <w:pPr>
        <w:spacing w:after="0"/>
        <w:rPr>
          <w:noProof/>
          <w:lang w:val="en-US"/>
        </w:rPr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10615"/>
      </w:tblGrid>
      <w:tr w:rsidR="0038332A" w:rsidRPr="00170479" w14:paraId="6CD102E0" w14:textId="77777777" w:rsidTr="005E7708">
        <w:tc>
          <w:tcPr>
            <w:tcW w:w="10615" w:type="dxa"/>
            <w:shd w:val="clear" w:color="auto" w:fill="DBE5F1" w:themeFill="accent1" w:themeFillTint="33"/>
          </w:tcPr>
          <w:p w14:paraId="27226031" w14:textId="76309E51" w:rsidR="0038332A" w:rsidRPr="00170479" w:rsidRDefault="00F65950" w:rsidP="00F65950">
            <w:pPr>
              <w:tabs>
                <w:tab w:val="left" w:pos="3300"/>
                <w:tab w:val="center" w:pos="5199"/>
              </w:tabs>
              <w:rPr>
                <w:rFonts w:cs="Arial"/>
                <w:b/>
                <w:lang w:val="en-US"/>
              </w:rPr>
            </w:pPr>
            <w:r w:rsidRPr="00170479">
              <w:rPr>
                <w:rFonts w:cs="Arial"/>
                <w:b/>
                <w:lang w:val="en-US"/>
              </w:rPr>
              <w:tab/>
            </w:r>
            <w:r w:rsidRPr="00170479">
              <w:rPr>
                <w:rFonts w:cs="Arial"/>
                <w:b/>
                <w:lang w:val="en-US"/>
              </w:rPr>
              <w:tab/>
            </w:r>
            <w:r w:rsidR="00290950" w:rsidRPr="00170479">
              <w:rPr>
                <w:rFonts w:cs="Arial"/>
                <w:b/>
                <w:lang w:val="en-US"/>
              </w:rPr>
              <w:t xml:space="preserve">Other </w:t>
            </w:r>
            <w:r w:rsidR="0038332A" w:rsidRPr="00170479">
              <w:rPr>
                <w:rFonts w:cs="Arial"/>
                <w:b/>
                <w:lang w:val="en-US"/>
              </w:rPr>
              <w:t>Thoughts</w:t>
            </w:r>
            <w:r w:rsidR="00A63ACB" w:rsidRPr="00170479">
              <w:rPr>
                <w:rFonts w:cs="Arial"/>
                <w:b/>
                <w:lang w:val="en-US"/>
              </w:rPr>
              <w:t xml:space="preserve">, </w:t>
            </w:r>
            <w:r w:rsidR="0038332A" w:rsidRPr="00170479">
              <w:rPr>
                <w:rFonts w:cs="Arial"/>
                <w:b/>
                <w:lang w:val="en-US"/>
              </w:rPr>
              <w:t>Comments</w:t>
            </w:r>
            <w:r w:rsidR="00A63ACB" w:rsidRPr="00170479">
              <w:rPr>
                <w:rFonts w:cs="Arial"/>
                <w:b/>
                <w:lang w:val="en-US"/>
              </w:rPr>
              <w:t xml:space="preserve"> or </w:t>
            </w:r>
            <w:r w:rsidR="0038332A" w:rsidRPr="00170479">
              <w:rPr>
                <w:rFonts w:cs="Arial"/>
                <w:b/>
                <w:lang w:val="en-US"/>
              </w:rPr>
              <w:t>Evidence</w:t>
            </w:r>
          </w:p>
        </w:tc>
      </w:tr>
      <w:tr w:rsidR="0038332A" w:rsidRPr="00170479" w14:paraId="212DFE42" w14:textId="77777777" w:rsidTr="0072654C">
        <w:trPr>
          <w:trHeight w:val="462"/>
        </w:trPr>
        <w:tc>
          <w:tcPr>
            <w:tcW w:w="10615" w:type="dxa"/>
          </w:tcPr>
          <w:p w14:paraId="29684BBB" w14:textId="08C2A96A" w:rsidR="00DD23FE" w:rsidRPr="00170479" w:rsidRDefault="0038332A" w:rsidP="00565B20">
            <w:pPr>
              <w:rPr>
                <w:rFonts w:cs="ArialMT"/>
                <w:color w:val="000000"/>
              </w:rPr>
            </w:pPr>
            <w:r w:rsidRPr="00170479">
              <w:rPr>
                <w:rFonts w:cs="ArialMT"/>
                <w:color w:val="000000"/>
              </w:rPr>
              <w:t xml:space="preserve">What </w:t>
            </w:r>
            <w:r w:rsidR="008E225E" w:rsidRPr="00170479">
              <w:rPr>
                <w:rFonts w:cs="ArialMT"/>
                <w:color w:val="000000"/>
              </w:rPr>
              <w:t xml:space="preserve">is </w:t>
            </w:r>
            <w:r w:rsidR="00565B20">
              <w:rPr>
                <w:rFonts w:cs="ArialMT"/>
                <w:color w:val="000000"/>
              </w:rPr>
              <w:t>the</w:t>
            </w:r>
            <w:r w:rsidR="008E225E" w:rsidRPr="00170479">
              <w:rPr>
                <w:rFonts w:cs="ArialMT"/>
                <w:color w:val="000000"/>
              </w:rPr>
              <w:t xml:space="preserve"> </w:t>
            </w:r>
            <w:r w:rsidR="00F43A9E" w:rsidRPr="00170479">
              <w:rPr>
                <w:rFonts w:cs="ArialMT"/>
                <w:color w:val="000000"/>
              </w:rPr>
              <w:t xml:space="preserve">school </w:t>
            </w:r>
            <w:r w:rsidR="00565B20">
              <w:rPr>
                <w:rFonts w:cs="ArialMT"/>
                <w:color w:val="000000"/>
              </w:rPr>
              <w:t>currently</w:t>
            </w:r>
            <w:r w:rsidR="00565B20" w:rsidRPr="00170479">
              <w:rPr>
                <w:rFonts w:cs="ArialMT"/>
                <w:color w:val="000000"/>
              </w:rPr>
              <w:t xml:space="preserve"> </w:t>
            </w:r>
            <w:r w:rsidRPr="00170479">
              <w:rPr>
                <w:rFonts w:cs="ArialMT"/>
                <w:color w:val="000000"/>
              </w:rPr>
              <w:t>doing that wi</w:t>
            </w:r>
            <w:r w:rsidR="00F43A9E" w:rsidRPr="00170479">
              <w:rPr>
                <w:rFonts w:cs="ArialMT"/>
                <w:color w:val="000000"/>
              </w:rPr>
              <w:t xml:space="preserve">ll </w:t>
            </w:r>
            <w:r w:rsidR="00565B20">
              <w:rPr>
                <w:rFonts w:cs="ArialMT"/>
                <w:color w:val="000000"/>
              </w:rPr>
              <w:t>support the</w:t>
            </w:r>
            <w:r w:rsidR="004B22A2" w:rsidRPr="00170479">
              <w:rPr>
                <w:rFonts w:cs="ArialMT"/>
                <w:color w:val="000000"/>
              </w:rPr>
              <w:t xml:space="preserve"> implement</w:t>
            </w:r>
            <w:r w:rsidR="00565B20">
              <w:rPr>
                <w:rFonts w:cs="ArialMT"/>
                <w:color w:val="000000"/>
              </w:rPr>
              <w:t>ation of the</w:t>
            </w:r>
            <w:r w:rsidR="00A543E2" w:rsidRPr="00170479">
              <w:rPr>
                <w:rFonts w:cs="ArialMT"/>
                <w:color w:val="000000"/>
              </w:rPr>
              <w:t xml:space="preserve"> </w:t>
            </w:r>
            <w:r w:rsidRPr="00170479">
              <w:rPr>
                <w:rFonts w:cs="ArialMT"/>
                <w:color w:val="000000"/>
              </w:rPr>
              <w:t xml:space="preserve">CTF? </w:t>
            </w:r>
          </w:p>
        </w:tc>
      </w:tr>
      <w:tr w:rsidR="00DD23FE" w:rsidRPr="00170479" w14:paraId="501D5FC9" w14:textId="77777777" w:rsidTr="00C47E5C">
        <w:trPr>
          <w:trHeight w:val="702"/>
        </w:trPr>
        <w:tc>
          <w:tcPr>
            <w:tcW w:w="10615" w:type="dxa"/>
          </w:tcPr>
          <w:p w14:paraId="7C7FDBBA" w14:textId="072EA7C3" w:rsidR="00DD23FE" w:rsidRPr="00170479" w:rsidRDefault="00DD23FE" w:rsidP="00565B20">
            <w:pPr>
              <w:rPr>
                <w:rFonts w:cs="ArialMT"/>
                <w:color w:val="000000"/>
              </w:rPr>
            </w:pPr>
            <w:r w:rsidRPr="00170479">
              <w:rPr>
                <w:rFonts w:cs="ArialMT"/>
                <w:color w:val="000000"/>
              </w:rPr>
              <w:t xml:space="preserve">What </w:t>
            </w:r>
            <w:hyperlink r:id="rId17" w:history="1">
              <w:r w:rsidRPr="00170479">
                <w:rPr>
                  <w:rStyle w:val="Hyperlink"/>
                  <w:rFonts w:cs="ArialMT"/>
                </w:rPr>
                <w:t>implementation model</w:t>
              </w:r>
            </w:hyperlink>
            <w:r w:rsidR="008E225E" w:rsidRPr="00170479">
              <w:rPr>
                <w:rFonts w:cs="ArialMT"/>
                <w:color w:val="000000"/>
              </w:rPr>
              <w:t xml:space="preserve"> do I</w:t>
            </w:r>
            <w:r w:rsidRPr="00170479">
              <w:rPr>
                <w:rFonts w:cs="ArialMT"/>
                <w:color w:val="000000"/>
              </w:rPr>
              <w:t xml:space="preserve"> </w:t>
            </w:r>
            <w:r w:rsidR="008E225E" w:rsidRPr="00170479">
              <w:rPr>
                <w:rFonts w:cs="ArialMT"/>
                <w:color w:val="000000"/>
              </w:rPr>
              <w:t>think</w:t>
            </w:r>
            <w:r w:rsidR="00F43A9E" w:rsidRPr="00170479">
              <w:rPr>
                <w:rFonts w:cs="ArialMT"/>
                <w:color w:val="000000"/>
              </w:rPr>
              <w:t xml:space="preserve"> would be best </w:t>
            </w:r>
            <w:r w:rsidR="00565B20">
              <w:rPr>
                <w:rFonts w:cs="ArialMT"/>
                <w:color w:val="000000"/>
              </w:rPr>
              <w:t>for</w:t>
            </w:r>
            <w:r w:rsidR="00F43A9E" w:rsidRPr="00170479">
              <w:rPr>
                <w:rFonts w:cs="ArialMT"/>
                <w:color w:val="000000"/>
              </w:rPr>
              <w:t xml:space="preserve"> </w:t>
            </w:r>
            <w:r w:rsidR="00565B20">
              <w:rPr>
                <w:rFonts w:cs="ArialMT"/>
                <w:color w:val="000000"/>
              </w:rPr>
              <w:t>the</w:t>
            </w:r>
            <w:r w:rsidR="00565B20" w:rsidRPr="00170479">
              <w:rPr>
                <w:rFonts w:cs="ArialMT"/>
                <w:color w:val="000000"/>
              </w:rPr>
              <w:t xml:space="preserve"> </w:t>
            </w:r>
            <w:r w:rsidR="00F43A9E" w:rsidRPr="00170479">
              <w:rPr>
                <w:rFonts w:cs="ArialMT"/>
                <w:color w:val="000000"/>
              </w:rPr>
              <w:t>school</w:t>
            </w:r>
            <w:r w:rsidRPr="00170479">
              <w:rPr>
                <w:rFonts w:cs="ArialMT"/>
                <w:color w:val="000000"/>
              </w:rPr>
              <w:t>? What is needed to make this happen?</w:t>
            </w:r>
          </w:p>
        </w:tc>
      </w:tr>
      <w:tr w:rsidR="00747404" w:rsidRPr="00277BC2" w14:paraId="5472DA12" w14:textId="77777777" w:rsidTr="00C919B3">
        <w:trPr>
          <w:trHeight w:val="684"/>
        </w:trPr>
        <w:tc>
          <w:tcPr>
            <w:tcW w:w="10615" w:type="dxa"/>
          </w:tcPr>
          <w:p w14:paraId="22338771" w14:textId="0EC46520" w:rsidR="00565B20" w:rsidRDefault="00565B20" w:rsidP="00565B20">
            <w:pPr>
              <w:rPr>
                <w:rFonts w:cs="ArialMT"/>
                <w:color w:val="000000"/>
              </w:rPr>
            </w:pPr>
            <w:r w:rsidRPr="00DC43C8">
              <w:rPr>
                <w:rFonts w:cs="ArialMT"/>
                <w:color w:val="000000"/>
              </w:rPr>
              <w:t xml:space="preserve">Based on </w:t>
            </w:r>
            <w:r w:rsidR="0065794D">
              <w:rPr>
                <w:rFonts w:cs="ArialMT"/>
                <w:color w:val="000000"/>
              </w:rPr>
              <w:t xml:space="preserve">this </w:t>
            </w:r>
            <w:r>
              <w:rPr>
                <w:rFonts w:cs="ArialMT"/>
                <w:color w:val="000000"/>
              </w:rPr>
              <w:t xml:space="preserve">reflection, </w:t>
            </w:r>
            <w:r w:rsidRPr="00DC43C8">
              <w:rPr>
                <w:rFonts w:cs="ArialMT"/>
                <w:color w:val="000000"/>
              </w:rPr>
              <w:t xml:space="preserve">what is </w:t>
            </w:r>
            <w:r>
              <w:rPr>
                <w:rFonts w:cs="ArialMT"/>
                <w:color w:val="000000"/>
              </w:rPr>
              <w:t>one thing that will help the school</w:t>
            </w:r>
            <w:r w:rsidRPr="00DC43C8">
              <w:rPr>
                <w:rFonts w:cs="ArialMT"/>
                <w:color w:val="000000"/>
              </w:rPr>
              <w:t xml:space="preserve"> with </w:t>
            </w:r>
            <w:r>
              <w:rPr>
                <w:rFonts w:cs="ArialMT"/>
                <w:color w:val="000000"/>
              </w:rPr>
              <w:t>its</w:t>
            </w:r>
            <w:r w:rsidRPr="00DC43C8">
              <w:rPr>
                <w:rFonts w:cs="ArialMT"/>
                <w:color w:val="000000"/>
              </w:rPr>
              <w:t xml:space="preserve"> CTF journey?</w:t>
            </w:r>
          </w:p>
          <w:p w14:paraId="11F08D8B" w14:textId="27E212F8" w:rsidR="00747404" w:rsidRPr="00277BC2" w:rsidRDefault="00747404" w:rsidP="00DD23FE">
            <w:pPr>
              <w:rPr>
                <w:rFonts w:cs="ArialMT"/>
                <w:color w:val="000000"/>
              </w:rPr>
            </w:pPr>
          </w:p>
        </w:tc>
      </w:tr>
    </w:tbl>
    <w:p w14:paraId="5524D6CE" w14:textId="77777777" w:rsidR="00982EF0" w:rsidRPr="00C92CB1" w:rsidRDefault="00982EF0" w:rsidP="00192FAD">
      <w:pPr>
        <w:rPr>
          <w:lang w:val="en-US"/>
        </w:rPr>
      </w:pPr>
    </w:p>
    <w:sectPr w:rsidR="00982EF0" w:rsidRPr="00C92CB1" w:rsidSect="007F3351">
      <w:headerReference w:type="default" r:id="rId18"/>
      <w:footerReference w:type="default" r:id="rId19"/>
      <w:pgSz w:w="12240" w:h="15840"/>
      <w:pgMar w:top="907" w:right="720" w:bottom="720" w:left="99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EE11E" w14:textId="77777777" w:rsidR="00DE732B" w:rsidRDefault="00DE732B" w:rsidP="00A52947">
      <w:pPr>
        <w:spacing w:after="0" w:line="240" w:lineRule="auto"/>
      </w:pPr>
      <w:r>
        <w:separator/>
      </w:r>
    </w:p>
  </w:endnote>
  <w:endnote w:type="continuationSeparator" w:id="0">
    <w:p w14:paraId="40671F66" w14:textId="77777777" w:rsidR="00DE732B" w:rsidRDefault="00DE732B" w:rsidP="00A52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7722B" w14:textId="2F764DD3" w:rsidR="00DD23FE" w:rsidRPr="00E61095" w:rsidRDefault="00DD23FE">
    <w:pPr>
      <w:pStyle w:val="Footer"/>
      <w:rPr>
        <w:sz w:val="18"/>
        <w:szCs w:val="18"/>
      </w:rPr>
    </w:pPr>
    <w:r w:rsidRPr="00C84643">
      <w:rPr>
        <w:sz w:val="18"/>
        <w:szCs w:val="18"/>
      </w:rPr>
      <w:t>© 201</w:t>
    </w:r>
    <w:r w:rsidR="00E26ED1">
      <w:rPr>
        <w:sz w:val="18"/>
        <w:szCs w:val="18"/>
      </w:rPr>
      <w:t>7</w:t>
    </w:r>
    <w:r>
      <w:rPr>
        <w:sz w:val="18"/>
        <w:szCs w:val="18"/>
      </w:rPr>
      <w:t xml:space="preserve"> </w:t>
    </w:r>
    <w:r w:rsidRPr="00C84643">
      <w:rPr>
        <w:sz w:val="18"/>
        <w:szCs w:val="18"/>
      </w:rPr>
      <w:t>Alberta Education, Alberta, Canada</w:t>
    </w:r>
    <w:r>
      <w:rPr>
        <w:sz w:val="18"/>
        <w:szCs w:val="18"/>
      </w:rPr>
      <w:t xml:space="preserve"> </w:t>
    </w:r>
    <w:r w:rsidRPr="00EC021E">
      <w:rPr>
        <w:sz w:val="18"/>
        <w:szCs w:val="18"/>
      </w:rPr>
      <w:ptab w:relativeTo="margin" w:alignment="center" w:leader="none"/>
    </w:r>
    <w:r w:rsidRPr="00EC021E">
      <w:rPr>
        <w:sz w:val="18"/>
        <w:szCs w:val="18"/>
      </w:rPr>
      <w:ptab w:relativeTo="margin" w:alignment="right" w:leader="none"/>
    </w:r>
    <w:r w:rsidRPr="00EC021E">
      <w:rPr>
        <w:sz w:val="18"/>
        <w:szCs w:val="18"/>
      </w:rPr>
      <w:t xml:space="preserve">Page </w:t>
    </w:r>
    <w:r w:rsidRPr="00EC021E">
      <w:rPr>
        <w:b/>
        <w:sz w:val="18"/>
        <w:szCs w:val="18"/>
      </w:rPr>
      <w:fldChar w:fldCharType="begin"/>
    </w:r>
    <w:r w:rsidRPr="00EC021E">
      <w:rPr>
        <w:b/>
        <w:sz w:val="18"/>
        <w:szCs w:val="18"/>
      </w:rPr>
      <w:instrText xml:space="preserve"> PAGE  \* Arabic  \* MERGEFORMAT </w:instrText>
    </w:r>
    <w:r w:rsidRPr="00EC021E">
      <w:rPr>
        <w:b/>
        <w:sz w:val="18"/>
        <w:szCs w:val="18"/>
      </w:rPr>
      <w:fldChar w:fldCharType="separate"/>
    </w:r>
    <w:r w:rsidR="00CE230D">
      <w:rPr>
        <w:b/>
        <w:noProof/>
        <w:sz w:val="18"/>
        <w:szCs w:val="18"/>
      </w:rPr>
      <w:t>1</w:t>
    </w:r>
    <w:r w:rsidRPr="00EC021E">
      <w:rPr>
        <w:b/>
        <w:sz w:val="18"/>
        <w:szCs w:val="18"/>
      </w:rPr>
      <w:fldChar w:fldCharType="end"/>
    </w:r>
    <w:r w:rsidRPr="00EC021E">
      <w:rPr>
        <w:sz w:val="18"/>
        <w:szCs w:val="18"/>
      </w:rPr>
      <w:t xml:space="preserve"> of </w:t>
    </w:r>
    <w:r w:rsidRPr="00EC021E">
      <w:rPr>
        <w:b/>
        <w:sz w:val="18"/>
        <w:szCs w:val="18"/>
      </w:rPr>
      <w:fldChar w:fldCharType="begin"/>
    </w:r>
    <w:r w:rsidRPr="00EC021E">
      <w:rPr>
        <w:b/>
        <w:sz w:val="18"/>
        <w:szCs w:val="18"/>
      </w:rPr>
      <w:instrText xml:space="preserve"> NUMPAGES  \* Arabic  \* MERGEFORMAT </w:instrText>
    </w:r>
    <w:r w:rsidRPr="00EC021E">
      <w:rPr>
        <w:b/>
        <w:sz w:val="18"/>
        <w:szCs w:val="18"/>
      </w:rPr>
      <w:fldChar w:fldCharType="separate"/>
    </w:r>
    <w:r w:rsidR="00CE230D">
      <w:rPr>
        <w:b/>
        <w:noProof/>
        <w:sz w:val="18"/>
        <w:szCs w:val="18"/>
      </w:rPr>
      <w:t>3</w:t>
    </w:r>
    <w:r w:rsidRPr="00EC021E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52B9E" w14:textId="77777777" w:rsidR="00DE732B" w:rsidRDefault="00DE732B" w:rsidP="00A52947">
      <w:pPr>
        <w:spacing w:after="0" w:line="240" w:lineRule="auto"/>
      </w:pPr>
      <w:r>
        <w:separator/>
      </w:r>
    </w:p>
  </w:footnote>
  <w:footnote w:type="continuationSeparator" w:id="0">
    <w:p w14:paraId="0A528385" w14:textId="77777777" w:rsidR="00DE732B" w:rsidRDefault="00DE732B" w:rsidP="00A52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2A53F" w14:textId="77777777" w:rsidR="00DD23FE" w:rsidRDefault="00DD23FE" w:rsidP="00192FAD">
    <w:pPr>
      <w:tabs>
        <w:tab w:val="left" w:pos="0"/>
      </w:tabs>
      <w:spacing w:after="0" w:line="240" w:lineRule="auto"/>
      <w:jc w:val="center"/>
      <w:rPr>
        <w:rFonts w:cs="Arial"/>
        <w:szCs w:val="21"/>
        <w:lang w:val="en-US"/>
      </w:rPr>
    </w:pPr>
  </w:p>
  <w:p w14:paraId="72DA5C51" w14:textId="77777777" w:rsidR="00B465F7" w:rsidRPr="00B465F7" w:rsidRDefault="00B465F7" w:rsidP="00B465F7">
    <w:pPr>
      <w:tabs>
        <w:tab w:val="left" w:pos="0"/>
      </w:tabs>
      <w:spacing w:after="0" w:line="240" w:lineRule="auto"/>
      <w:rPr>
        <w:rFonts w:cs="Arial"/>
        <w:szCs w:val="21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D7563"/>
    <w:multiLevelType w:val="hybridMultilevel"/>
    <w:tmpl w:val="6F42C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92978"/>
    <w:multiLevelType w:val="hybridMultilevel"/>
    <w:tmpl w:val="25C41576"/>
    <w:lvl w:ilvl="0" w:tplc="744AC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5581F"/>
    <w:multiLevelType w:val="hybridMultilevel"/>
    <w:tmpl w:val="E48EC1B8"/>
    <w:lvl w:ilvl="0" w:tplc="744AC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7122D"/>
    <w:multiLevelType w:val="hybridMultilevel"/>
    <w:tmpl w:val="17FA22A6"/>
    <w:lvl w:ilvl="0" w:tplc="744AC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B1"/>
    <w:rsid w:val="0000087F"/>
    <w:rsid w:val="000053D3"/>
    <w:rsid w:val="00014622"/>
    <w:rsid w:val="00017A48"/>
    <w:rsid w:val="00026943"/>
    <w:rsid w:val="00040C86"/>
    <w:rsid w:val="00056D97"/>
    <w:rsid w:val="000573E4"/>
    <w:rsid w:val="00060FEA"/>
    <w:rsid w:val="00071FD0"/>
    <w:rsid w:val="00072EB6"/>
    <w:rsid w:val="000836F0"/>
    <w:rsid w:val="000869BC"/>
    <w:rsid w:val="000921E1"/>
    <w:rsid w:val="000B06CE"/>
    <w:rsid w:val="000C0BDD"/>
    <w:rsid w:val="000C3536"/>
    <w:rsid w:val="000D3273"/>
    <w:rsid w:val="000F5CF2"/>
    <w:rsid w:val="00100433"/>
    <w:rsid w:val="00110149"/>
    <w:rsid w:val="00115A67"/>
    <w:rsid w:val="00122A4A"/>
    <w:rsid w:val="001314B5"/>
    <w:rsid w:val="00147E2A"/>
    <w:rsid w:val="001617EA"/>
    <w:rsid w:val="00163306"/>
    <w:rsid w:val="00170479"/>
    <w:rsid w:val="001802BF"/>
    <w:rsid w:val="00192188"/>
    <w:rsid w:val="00192FAD"/>
    <w:rsid w:val="001A256D"/>
    <w:rsid w:val="001A5E61"/>
    <w:rsid w:val="001B3056"/>
    <w:rsid w:val="001B4B53"/>
    <w:rsid w:val="001B7A33"/>
    <w:rsid w:val="001C426E"/>
    <w:rsid w:val="001C5843"/>
    <w:rsid w:val="001C656E"/>
    <w:rsid w:val="001D7A15"/>
    <w:rsid w:val="001E585D"/>
    <w:rsid w:val="001E786D"/>
    <w:rsid w:val="001F2122"/>
    <w:rsid w:val="001F35D6"/>
    <w:rsid w:val="001F6EB4"/>
    <w:rsid w:val="00204CF7"/>
    <w:rsid w:val="00213C7D"/>
    <w:rsid w:val="00213F89"/>
    <w:rsid w:val="00221250"/>
    <w:rsid w:val="00221CF2"/>
    <w:rsid w:val="00225B6C"/>
    <w:rsid w:val="00242EBC"/>
    <w:rsid w:val="0024416D"/>
    <w:rsid w:val="00244FEA"/>
    <w:rsid w:val="00245DAC"/>
    <w:rsid w:val="00246CF8"/>
    <w:rsid w:val="0024743A"/>
    <w:rsid w:val="00260F38"/>
    <w:rsid w:val="00274198"/>
    <w:rsid w:val="0027501B"/>
    <w:rsid w:val="00277BC2"/>
    <w:rsid w:val="00286B53"/>
    <w:rsid w:val="00290950"/>
    <w:rsid w:val="002B2FA1"/>
    <w:rsid w:val="002D0CC5"/>
    <w:rsid w:val="002D2293"/>
    <w:rsid w:val="002D3A4E"/>
    <w:rsid w:val="002D7407"/>
    <w:rsid w:val="002F356D"/>
    <w:rsid w:val="002F5DF7"/>
    <w:rsid w:val="0030517B"/>
    <w:rsid w:val="003121D5"/>
    <w:rsid w:val="00312F47"/>
    <w:rsid w:val="003215FF"/>
    <w:rsid w:val="00322EFD"/>
    <w:rsid w:val="00344DC9"/>
    <w:rsid w:val="003618C7"/>
    <w:rsid w:val="00365009"/>
    <w:rsid w:val="0038332A"/>
    <w:rsid w:val="0038552A"/>
    <w:rsid w:val="003911B7"/>
    <w:rsid w:val="003A5F15"/>
    <w:rsid w:val="003D2D58"/>
    <w:rsid w:val="003E4D8B"/>
    <w:rsid w:val="003F2566"/>
    <w:rsid w:val="004007B1"/>
    <w:rsid w:val="004061DD"/>
    <w:rsid w:val="004374FA"/>
    <w:rsid w:val="00443456"/>
    <w:rsid w:val="00443D3B"/>
    <w:rsid w:val="004647A2"/>
    <w:rsid w:val="0046520A"/>
    <w:rsid w:val="004861F9"/>
    <w:rsid w:val="00493000"/>
    <w:rsid w:val="004A1E24"/>
    <w:rsid w:val="004A2CEF"/>
    <w:rsid w:val="004A590E"/>
    <w:rsid w:val="004B22A2"/>
    <w:rsid w:val="004B6C8C"/>
    <w:rsid w:val="004C7139"/>
    <w:rsid w:val="004D0FD3"/>
    <w:rsid w:val="004D2183"/>
    <w:rsid w:val="004E545B"/>
    <w:rsid w:val="004E71FB"/>
    <w:rsid w:val="004F2D8F"/>
    <w:rsid w:val="00500D3E"/>
    <w:rsid w:val="00503018"/>
    <w:rsid w:val="00527BD3"/>
    <w:rsid w:val="005363DD"/>
    <w:rsid w:val="00551933"/>
    <w:rsid w:val="005624CA"/>
    <w:rsid w:val="00563CB4"/>
    <w:rsid w:val="00565B20"/>
    <w:rsid w:val="00576FAF"/>
    <w:rsid w:val="005809B6"/>
    <w:rsid w:val="005821CA"/>
    <w:rsid w:val="00596360"/>
    <w:rsid w:val="005B0ED9"/>
    <w:rsid w:val="005E2BDE"/>
    <w:rsid w:val="005E58F8"/>
    <w:rsid w:val="005E7708"/>
    <w:rsid w:val="006121DE"/>
    <w:rsid w:val="006201E3"/>
    <w:rsid w:val="0065794D"/>
    <w:rsid w:val="00671A7D"/>
    <w:rsid w:val="00674287"/>
    <w:rsid w:val="00681DE7"/>
    <w:rsid w:val="006A4DF1"/>
    <w:rsid w:val="006B1BED"/>
    <w:rsid w:val="006B34BD"/>
    <w:rsid w:val="006B3F8A"/>
    <w:rsid w:val="006B519B"/>
    <w:rsid w:val="006C0CBC"/>
    <w:rsid w:val="006C59B6"/>
    <w:rsid w:val="006D46B5"/>
    <w:rsid w:val="006D71D6"/>
    <w:rsid w:val="006E508A"/>
    <w:rsid w:val="006F5E98"/>
    <w:rsid w:val="006F6D5E"/>
    <w:rsid w:val="00703985"/>
    <w:rsid w:val="00710570"/>
    <w:rsid w:val="0071437D"/>
    <w:rsid w:val="0072654C"/>
    <w:rsid w:val="007329D0"/>
    <w:rsid w:val="007329F2"/>
    <w:rsid w:val="007415AF"/>
    <w:rsid w:val="00747404"/>
    <w:rsid w:val="00751CE8"/>
    <w:rsid w:val="00772D97"/>
    <w:rsid w:val="007C2615"/>
    <w:rsid w:val="007E3F7D"/>
    <w:rsid w:val="007E590D"/>
    <w:rsid w:val="007F012A"/>
    <w:rsid w:val="007F3351"/>
    <w:rsid w:val="00806478"/>
    <w:rsid w:val="00812E44"/>
    <w:rsid w:val="00831C10"/>
    <w:rsid w:val="00840243"/>
    <w:rsid w:val="00851310"/>
    <w:rsid w:val="008528EB"/>
    <w:rsid w:val="00854C7A"/>
    <w:rsid w:val="00855F3E"/>
    <w:rsid w:val="008610FA"/>
    <w:rsid w:val="008766B1"/>
    <w:rsid w:val="00887413"/>
    <w:rsid w:val="008A7E93"/>
    <w:rsid w:val="008E225E"/>
    <w:rsid w:val="008F3221"/>
    <w:rsid w:val="009010B2"/>
    <w:rsid w:val="00903527"/>
    <w:rsid w:val="009507F1"/>
    <w:rsid w:val="00960459"/>
    <w:rsid w:val="009721F8"/>
    <w:rsid w:val="00981CDB"/>
    <w:rsid w:val="00982EF0"/>
    <w:rsid w:val="00986768"/>
    <w:rsid w:val="00992FD3"/>
    <w:rsid w:val="009B06F5"/>
    <w:rsid w:val="009B26F2"/>
    <w:rsid w:val="009B6429"/>
    <w:rsid w:val="009C552D"/>
    <w:rsid w:val="009D7FE7"/>
    <w:rsid w:val="009E566E"/>
    <w:rsid w:val="00A03CB4"/>
    <w:rsid w:val="00A03F32"/>
    <w:rsid w:val="00A2594F"/>
    <w:rsid w:val="00A52947"/>
    <w:rsid w:val="00A543E2"/>
    <w:rsid w:val="00A550DC"/>
    <w:rsid w:val="00A63ACB"/>
    <w:rsid w:val="00AB299B"/>
    <w:rsid w:val="00AB750B"/>
    <w:rsid w:val="00AC0007"/>
    <w:rsid w:val="00AC0989"/>
    <w:rsid w:val="00AD593B"/>
    <w:rsid w:val="00AD7863"/>
    <w:rsid w:val="00AE1059"/>
    <w:rsid w:val="00AE1F10"/>
    <w:rsid w:val="00AE35FF"/>
    <w:rsid w:val="00AF3DF0"/>
    <w:rsid w:val="00AF7CD5"/>
    <w:rsid w:val="00B06A6A"/>
    <w:rsid w:val="00B3136F"/>
    <w:rsid w:val="00B37E4F"/>
    <w:rsid w:val="00B40740"/>
    <w:rsid w:val="00B465F7"/>
    <w:rsid w:val="00B466EF"/>
    <w:rsid w:val="00B515BB"/>
    <w:rsid w:val="00B87C1C"/>
    <w:rsid w:val="00B9242A"/>
    <w:rsid w:val="00BB1634"/>
    <w:rsid w:val="00BC2B6C"/>
    <w:rsid w:val="00BC7E20"/>
    <w:rsid w:val="00BD720E"/>
    <w:rsid w:val="00BD7287"/>
    <w:rsid w:val="00BD7CA2"/>
    <w:rsid w:val="00BE5BBB"/>
    <w:rsid w:val="00BF04C6"/>
    <w:rsid w:val="00BF5ABC"/>
    <w:rsid w:val="00BF6EA8"/>
    <w:rsid w:val="00C1504A"/>
    <w:rsid w:val="00C15F58"/>
    <w:rsid w:val="00C20E47"/>
    <w:rsid w:val="00C43AE7"/>
    <w:rsid w:val="00C447C9"/>
    <w:rsid w:val="00C47E5C"/>
    <w:rsid w:val="00C503C8"/>
    <w:rsid w:val="00C61833"/>
    <w:rsid w:val="00C77AC0"/>
    <w:rsid w:val="00C836D7"/>
    <w:rsid w:val="00C83CD0"/>
    <w:rsid w:val="00C87DE8"/>
    <w:rsid w:val="00C919B3"/>
    <w:rsid w:val="00C92CB1"/>
    <w:rsid w:val="00C96428"/>
    <w:rsid w:val="00CA2532"/>
    <w:rsid w:val="00CA4CE2"/>
    <w:rsid w:val="00CD6050"/>
    <w:rsid w:val="00CE230D"/>
    <w:rsid w:val="00CF441B"/>
    <w:rsid w:val="00D01E40"/>
    <w:rsid w:val="00D34094"/>
    <w:rsid w:val="00D3691F"/>
    <w:rsid w:val="00D41090"/>
    <w:rsid w:val="00D55ACC"/>
    <w:rsid w:val="00D64AD4"/>
    <w:rsid w:val="00D67265"/>
    <w:rsid w:val="00D8652A"/>
    <w:rsid w:val="00D87A8E"/>
    <w:rsid w:val="00D95CC6"/>
    <w:rsid w:val="00DA008C"/>
    <w:rsid w:val="00DA4006"/>
    <w:rsid w:val="00DA6B2B"/>
    <w:rsid w:val="00DB6786"/>
    <w:rsid w:val="00DB6E17"/>
    <w:rsid w:val="00DB7950"/>
    <w:rsid w:val="00DD23FE"/>
    <w:rsid w:val="00DD3AFE"/>
    <w:rsid w:val="00DE732B"/>
    <w:rsid w:val="00DF2BEA"/>
    <w:rsid w:val="00DF40FB"/>
    <w:rsid w:val="00DF47B0"/>
    <w:rsid w:val="00DF4FA9"/>
    <w:rsid w:val="00E26ED1"/>
    <w:rsid w:val="00E369A8"/>
    <w:rsid w:val="00E404AA"/>
    <w:rsid w:val="00E47F61"/>
    <w:rsid w:val="00E50777"/>
    <w:rsid w:val="00E52722"/>
    <w:rsid w:val="00E61095"/>
    <w:rsid w:val="00E76AC9"/>
    <w:rsid w:val="00E84E24"/>
    <w:rsid w:val="00E85343"/>
    <w:rsid w:val="00EA73E5"/>
    <w:rsid w:val="00ED0EC2"/>
    <w:rsid w:val="00ED5158"/>
    <w:rsid w:val="00EF26EB"/>
    <w:rsid w:val="00F0153A"/>
    <w:rsid w:val="00F24F63"/>
    <w:rsid w:val="00F25E79"/>
    <w:rsid w:val="00F32FC3"/>
    <w:rsid w:val="00F34F63"/>
    <w:rsid w:val="00F43A9E"/>
    <w:rsid w:val="00F44C51"/>
    <w:rsid w:val="00F5353E"/>
    <w:rsid w:val="00F6144C"/>
    <w:rsid w:val="00F64D38"/>
    <w:rsid w:val="00F65950"/>
    <w:rsid w:val="00F8260F"/>
    <w:rsid w:val="00F82B3C"/>
    <w:rsid w:val="00F82B62"/>
    <w:rsid w:val="00F91775"/>
    <w:rsid w:val="00F972B5"/>
    <w:rsid w:val="00FB2787"/>
    <w:rsid w:val="00FB284F"/>
    <w:rsid w:val="00FB38BF"/>
    <w:rsid w:val="00FB649A"/>
    <w:rsid w:val="00FC31BD"/>
    <w:rsid w:val="00FE4B80"/>
    <w:rsid w:val="00FF7502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2EFEBDA7"/>
  <w15:docId w15:val="{36FC3D02-C055-40ED-BD8C-F780CAFA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32A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CB1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92C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2C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A52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947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A52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947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947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DA008C"/>
    <w:pPr>
      <w:ind w:left="720"/>
      <w:contextualSpacing/>
    </w:pPr>
    <w:rPr>
      <w:lang w:val="fr-CA"/>
    </w:rPr>
  </w:style>
  <w:style w:type="paragraph" w:styleId="Caption">
    <w:name w:val="caption"/>
    <w:basedOn w:val="Normal"/>
    <w:next w:val="Normal"/>
    <w:uiPriority w:val="35"/>
    <w:unhideWhenUsed/>
    <w:qFormat/>
    <w:rsid w:val="00DA008C"/>
    <w:pPr>
      <w:spacing w:line="240" w:lineRule="auto"/>
    </w:pPr>
    <w:rPr>
      <w:b/>
      <w:bCs/>
      <w:color w:val="4F81BD" w:themeColor="accent1"/>
      <w:sz w:val="18"/>
      <w:szCs w:val="18"/>
      <w:lang w:val="fr-CA"/>
    </w:rPr>
  </w:style>
  <w:style w:type="table" w:customStyle="1" w:styleId="TableGrid1">
    <w:name w:val="Table Grid1"/>
    <w:basedOn w:val="TableNormal"/>
    <w:next w:val="TableGrid"/>
    <w:uiPriority w:val="59"/>
    <w:rsid w:val="00C15F58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15F58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15F58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15F58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C15F58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C15F58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33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534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B7A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7A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7A33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A33"/>
    <w:rPr>
      <w:b/>
      <w:bCs/>
      <w:sz w:val="20"/>
      <w:szCs w:val="20"/>
      <w:lang w:val="en-CA"/>
    </w:rPr>
  </w:style>
  <w:style w:type="paragraph" w:styleId="Revision">
    <w:name w:val="Revision"/>
    <w:hidden/>
    <w:uiPriority w:val="99"/>
    <w:semiHidden/>
    <w:rsid w:val="001B7A33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alberta.ca/media/3576047/final-ctf-program-of-studies-april-11-2017.pdf" TargetMode="External"/><Relationship Id="rId13" Type="http://schemas.openxmlformats.org/officeDocument/2006/relationships/hyperlink" Target="https://education.alberta.ca/media/3576047/final-ctf-program-of-studies-april-11-2017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ducation.alberta.ca/competencies/student-competencies/?searchMode=3" TargetMode="External"/><Relationship Id="rId17" Type="http://schemas.openxmlformats.org/officeDocument/2006/relationships/hyperlink" Target="https://education.alberta.ca/media/160374/6implementationmodels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ucation.alberta.ca/media/3576047/final-ctf-program-of-studies-april-11-2017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cation.alberta.ca/media/3114907/ctf-occupational-area-skills-knowledge-and-technologies-list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cation.alberta.ca/media/3576047/final-ctf-program-of-studies-april-11-2017.pdf" TargetMode="External"/><Relationship Id="rId10" Type="http://schemas.openxmlformats.org/officeDocument/2006/relationships/hyperlink" Target="https://education.alberta.ca/media/3114907/ctf-occupational-area-skills-knowledge-and-technologies-lists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ducation.alberta.ca/career-and-technology-foundations/program-supports/?searchMode=3" TargetMode="External"/><Relationship Id="rId14" Type="http://schemas.openxmlformats.org/officeDocument/2006/relationships/hyperlink" Target="https://education.alberta.ca/media/3576047/final-ctf-program-of-studies-april-11-20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B783F-85F3-4BAF-8784-217CCDC27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Alberta</Company>
  <LinksUpToDate>false</LinksUpToDate>
  <CharactersWithSpaces>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Rhonda Jessen</dc:creator>
  <cp:lastModifiedBy>David McCann</cp:lastModifiedBy>
  <cp:revision>4</cp:revision>
  <cp:lastPrinted>2017-12-11T18:10:00Z</cp:lastPrinted>
  <dcterms:created xsi:type="dcterms:W3CDTF">2017-12-05T16:30:00Z</dcterms:created>
  <dcterms:modified xsi:type="dcterms:W3CDTF">2017-12-11T18:11:00Z</dcterms:modified>
</cp:coreProperties>
</file>